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2E08" w:rsidRPr="00F51A63" w:rsidRDefault="00B14FC9" w:rsidP="00F51A63">
      <w:pPr>
        <w:pStyle w:val="QueContin1"/>
        <w:tabs>
          <w:tab w:val="left" w:pos="1859"/>
          <w:tab w:val="left" w:pos="2197"/>
          <w:tab w:val="left" w:pos="3042"/>
          <w:tab w:val="left" w:pos="3718"/>
          <w:tab w:val="left" w:pos="6253"/>
          <w:tab w:val="left" w:pos="6760"/>
          <w:tab w:val="left" w:pos="7605"/>
          <w:tab w:val="left" w:pos="8281"/>
          <w:tab w:val="left" w:pos="9126"/>
        </w:tabs>
        <w:ind w:firstLine="338"/>
        <w:jc w:val="center"/>
      </w:pPr>
      <w:bookmarkStart w:id="0" w:name="_GoBack"/>
      <w:bookmarkEnd w:id="0"/>
      <w:r w:rsidRPr="00F51A63">
        <w:t>FINISHED FILE</w:t>
      </w:r>
    </w:p>
    <w:p w:rsidR="003F2E08" w:rsidRPr="00F51A63" w:rsidRDefault="00B14FC9" w:rsidP="00F51A63">
      <w:pPr>
        <w:pStyle w:val="QueContin1"/>
        <w:tabs>
          <w:tab w:val="left" w:pos="1859"/>
          <w:tab w:val="left" w:pos="2197"/>
          <w:tab w:val="left" w:pos="3042"/>
          <w:tab w:val="left" w:pos="3718"/>
          <w:tab w:val="left" w:pos="6253"/>
          <w:tab w:val="left" w:pos="6760"/>
          <w:tab w:val="left" w:pos="7605"/>
          <w:tab w:val="left" w:pos="8281"/>
          <w:tab w:val="left" w:pos="9126"/>
        </w:tabs>
        <w:ind w:firstLine="338"/>
        <w:jc w:val="center"/>
      </w:pPr>
      <w:r w:rsidRPr="00F51A63">
        <w:t>ITU</w:t>
      </w:r>
      <w:r w:rsidRPr="00F51A63">
        <w:noBreakHyphen/>
        <w:t>T IPTV</w:t>
      </w:r>
      <w:r w:rsidRPr="00F51A63">
        <w:noBreakHyphen/>
        <w:t>GSI JCA</w:t>
      </w:r>
      <w:r w:rsidRPr="00F51A63">
        <w:noBreakHyphen/>
        <w:t>AHF</w:t>
      </w:r>
    </w:p>
    <w:p w:rsidR="003F2E08" w:rsidRPr="00F51A63" w:rsidRDefault="00B14FC9" w:rsidP="00F51A63">
      <w:pPr>
        <w:pStyle w:val="QueContin1"/>
        <w:tabs>
          <w:tab w:val="left" w:pos="1859"/>
          <w:tab w:val="left" w:pos="2197"/>
          <w:tab w:val="left" w:pos="3042"/>
          <w:tab w:val="left" w:pos="3718"/>
          <w:tab w:val="left" w:pos="6253"/>
          <w:tab w:val="left" w:pos="6760"/>
          <w:tab w:val="left" w:pos="7605"/>
          <w:tab w:val="left" w:pos="8281"/>
          <w:tab w:val="left" w:pos="9126"/>
        </w:tabs>
        <w:ind w:firstLine="338"/>
        <w:jc w:val="center"/>
      </w:pPr>
      <w:r w:rsidRPr="00F51A63">
        <w:t>SEPTEMBER 16, 2016</w:t>
      </w:r>
    </w:p>
    <w:p w:rsidR="003F2E08" w:rsidRPr="00F51A63" w:rsidRDefault="00B14FC9" w:rsidP="00F51A63">
      <w:pPr>
        <w:pStyle w:val="QueContin1"/>
        <w:tabs>
          <w:tab w:val="left" w:pos="1859"/>
          <w:tab w:val="left" w:pos="2197"/>
          <w:tab w:val="left" w:pos="3042"/>
          <w:tab w:val="left" w:pos="3718"/>
          <w:tab w:val="left" w:pos="6253"/>
          <w:tab w:val="left" w:pos="6760"/>
          <w:tab w:val="left" w:pos="7605"/>
          <w:tab w:val="left" w:pos="8281"/>
          <w:tab w:val="left" w:pos="9126"/>
        </w:tabs>
        <w:ind w:firstLine="338"/>
        <w:jc w:val="center"/>
      </w:pPr>
      <w:r w:rsidRPr="00F51A63">
        <w:t>9:30 A.M. CEST</w:t>
      </w:r>
    </w:p>
    <w:p w:rsidR="003F2E08" w:rsidRPr="00F51A63" w:rsidRDefault="003F2E08" w:rsidP="00F51A63">
      <w:pPr>
        <w:pStyle w:val="ByLine1"/>
        <w:tabs>
          <w:tab w:val="clear" w:pos="2873"/>
          <w:tab w:val="clear" w:pos="3211"/>
          <w:tab w:val="clear" w:pos="4394"/>
          <w:tab w:val="clear" w:pos="6929"/>
          <w:tab w:val="clear" w:pos="7436"/>
          <w:tab w:val="clear" w:pos="8957"/>
          <w:tab w:val="clear" w:pos="9802"/>
          <w:tab w:val="left" w:pos="0"/>
          <w:tab w:val="left" w:pos="1859"/>
          <w:tab w:val="left" w:pos="2197"/>
          <w:tab w:val="left" w:pos="3042"/>
          <w:tab w:val="left" w:pos="6253"/>
          <w:tab w:val="left" w:pos="6760"/>
          <w:tab w:val="left" w:pos="7605"/>
          <w:tab w:val="left" w:pos="9126"/>
        </w:tabs>
        <w:ind w:firstLine="1484"/>
      </w:pPr>
    </w:p>
    <w:p w:rsidR="003F2E08" w:rsidRPr="00F51A63" w:rsidRDefault="003F2E08"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Services Provided By:</w:t>
      </w:r>
    </w:p>
    <w:p w:rsidR="003F2E08" w:rsidRPr="00F51A63" w:rsidRDefault="003F2E08"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Caption First, Inc.</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P.O Box 3066</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Monument, CO  80132</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1</w:t>
      </w:r>
      <w:r w:rsidRPr="00F51A63">
        <w:noBreakHyphen/>
        <w:t>877</w:t>
      </w:r>
      <w:r w:rsidRPr="00F51A63">
        <w:noBreakHyphen/>
        <w:t>825</w:t>
      </w:r>
      <w:r w:rsidRPr="00F51A63">
        <w:noBreakHyphen/>
        <w:t>5234</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+001</w:t>
      </w:r>
      <w:r w:rsidRPr="00F51A63">
        <w:noBreakHyphen/>
        <w:t>719</w:t>
      </w:r>
      <w:r w:rsidRPr="00F51A63">
        <w:noBreakHyphen/>
        <w:t>481</w:t>
      </w:r>
      <w:r w:rsidRPr="00F51A63">
        <w:noBreakHyphen/>
        <w:t>9835</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Www.Captionfirst.com</w:t>
      </w:r>
    </w:p>
    <w:p w:rsidR="003F2E08" w:rsidRPr="00F51A63" w:rsidRDefault="003F2E08"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p>
    <w:p w:rsidR="003F2E08" w:rsidRPr="00F51A63" w:rsidRDefault="003F2E08"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p>
    <w:p w:rsidR="003F2E08" w:rsidRPr="00F51A63" w:rsidRDefault="00B14FC9" w:rsidP="00F51A63">
      <w:pPr>
        <w:pStyle w:val="Normal0"/>
        <w:tabs>
          <w:tab w:val="left" w:pos="0"/>
          <w:tab w:val="left" w:pos="1859"/>
          <w:tab w:val="left" w:pos="2197"/>
          <w:tab w:val="left" w:pos="2535"/>
          <w:tab w:val="left" w:pos="3042"/>
          <w:tab w:val="left" w:pos="3718"/>
          <w:tab w:val="left" w:pos="6253"/>
          <w:tab w:val="left" w:pos="6760"/>
          <w:tab w:val="left" w:pos="7605"/>
          <w:tab w:val="left" w:pos="8281"/>
          <w:tab w:val="left" w:pos="9126"/>
        </w:tabs>
        <w:ind w:firstLine="0"/>
        <w:jc w:val="center"/>
      </w:pPr>
      <w:r w:rsidRPr="00F51A63">
        <w:t>***</w:t>
      </w:r>
    </w:p>
    <w:p w:rsidR="003F2E08" w:rsidRPr="00F51A63" w:rsidRDefault="003F2E08" w:rsidP="00F51A63">
      <w:pPr>
        <w:pStyle w:val="Normal0"/>
        <w:tabs>
          <w:tab w:val="left" w:pos="0"/>
          <w:tab w:val="left" w:pos="1859"/>
          <w:tab w:val="left" w:pos="2197"/>
          <w:tab w:val="left" w:pos="2535"/>
          <w:tab w:val="left" w:pos="3042"/>
          <w:tab w:val="left" w:pos="3718"/>
          <w:tab w:val="left" w:pos="6253"/>
          <w:tab w:val="left" w:pos="6760"/>
          <w:tab w:val="left" w:pos="7605"/>
          <w:tab w:val="left" w:pos="8281"/>
          <w:tab w:val="left" w:pos="9126"/>
        </w:tabs>
        <w:ind w:firstLine="338"/>
        <w:jc w:val="center"/>
      </w:pPr>
    </w:p>
    <w:p w:rsidR="003F2E08" w:rsidRPr="00F51A63" w:rsidRDefault="00B14FC9" w:rsidP="00F51A63">
      <w:pPr>
        <w:pStyle w:val="Normal0"/>
        <w:tabs>
          <w:tab w:val="left" w:pos="0"/>
          <w:tab w:val="left" w:pos="1859"/>
          <w:tab w:val="left" w:pos="2197"/>
          <w:tab w:val="left" w:pos="2535"/>
          <w:tab w:val="left" w:pos="3042"/>
          <w:tab w:val="left" w:pos="3718"/>
          <w:tab w:val="left" w:pos="6253"/>
          <w:tab w:val="left" w:pos="6760"/>
          <w:tab w:val="left" w:pos="7605"/>
          <w:tab w:val="left" w:pos="8281"/>
          <w:tab w:val="left" w:pos="9126"/>
        </w:tabs>
        <w:ind w:firstLine="338"/>
      </w:pPr>
      <w:r w:rsidRPr="00F51A63">
        <w:t>This is being provided in a rough</w:t>
      </w:r>
      <w:r w:rsidRPr="00F51A63">
        <w:noBreakHyphen/>
        <w:t>draft format.  Communication Access Realtime Translation (CART) is provided in order to facilitate communication accessibility and may not be a totally verbatim record of the proceedings.</w:t>
      </w:r>
    </w:p>
    <w:p w:rsidR="003F2E08" w:rsidRPr="00F51A63" w:rsidRDefault="003F2E08" w:rsidP="00F51A63">
      <w:pPr>
        <w:pStyle w:val="Normal0"/>
        <w:tabs>
          <w:tab w:val="left" w:pos="0"/>
          <w:tab w:val="left" w:pos="1859"/>
          <w:tab w:val="left" w:pos="2197"/>
          <w:tab w:val="left" w:pos="2535"/>
          <w:tab w:val="left" w:pos="3042"/>
          <w:tab w:val="left" w:pos="3718"/>
          <w:tab w:val="left" w:pos="6253"/>
          <w:tab w:val="left" w:pos="6760"/>
          <w:tab w:val="left" w:pos="7605"/>
          <w:tab w:val="left" w:pos="8281"/>
          <w:tab w:val="left" w:pos="9126"/>
        </w:tabs>
        <w:ind w:firstLine="338"/>
      </w:pPr>
    </w:p>
    <w:p w:rsidR="003F2E08" w:rsidRPr="00F51A63" w:rsidRDefault="003F2E08" w:rsidP="00F51A63">
      <w:pPr>
        <w:pStyle w:val="Normal0"/>
        <w:tabs>
          <w:tab w:val="left" w:pos="0"/>
          <w:tab w:val="left" w:pos="1859"/>
          <w:tab w:val="left" w:pos="2197"/>
          <w:tab w:val="left" w:pos="2535"/>
          <w:tab w:val="left" w:pos="3042"/>
          <w:tab w:val="left" w:pos="3718"/>
          <w:tab w:val="left" w:pos="6253"/>
          <w:tab w:val="left" w:pos="6760"/>
          <w:tab w:val="left" w:pos="7605"/>
          <w:tab w:val="left" w:pos="8281"/>
          <w:tab w:val="left" w:pos="9126"/>
        </w:tabs>
        <w:ind w:firstLine="338"/>
      </w:pPr>
    </w:p>
    <w:p w:rsidR="003F2E08" w:rsidRPr="00F51A63" w:rsidRDefault="00B14FC9" w:rsidP="00F51A63">
      <w:pPr>
        <w:pStyle w:val="Normal0"/>
        <w:tabs>
          <w:tab w:val="left" w:pos="0"/>
          <w:tab w:val="left" w:pos="1859"/>
          <w:tab w:val="left" w:pos="2197"/>
          <w:tab w:val="left" w:pos="2535"/>
          <w:tab w:val="left" w:pos="3042"/>
          <w:tab w:val="left" w:pos="3718"/>
          <w:tab w:val="left" w:pos="6253"/>
          <w:tab w:val="left" w:pos="6760"/>
          <w:tab w:val="left" w:pos="7605"/>
          <w:tab w:val="left" w:pos="8281"/>
          <w:tab w:val="left" w:pos="9126"/>
        </w:tabs>
        <w:ind w:firstLine="0"/>
        <w:jc w:val="center"/>
      </w:pPr>
      <w:r w:rsidRPr="00F51A63">
        <w:t>***</w:t>
      </w:r>
    </w:p>
    <w:p w:rsidR="003F2E08" w:rsidRPr="00F51A63" w:rsidRDefault="00B14FC9" w:rsidP="00F51A63">
      <w:pPr>
        <w:pStyle w:val="ByLine1"/>
        <w:tabs>
          <w:tab w:val="clear" w:pos="2873"/>
          <w:tab w:val="clear" w:pos="3211"/>
          <w:tab w:val="clear" w:pos="4394"/>
          <w:tab w:val="clear" w:pos="6929"/>
          <w:tab w:val="clear" w:pos="7436"/>
          <w:tab w:val="clear" w:pos="8957"/>
          <w:tab w:val="clear" w:pos="9802"/>
          <w:tab w:val="left" w:pos="0"/>
          <w:tab w:val="left" w:pos="1859"/>
          <w:tab w:val="left" w:pos="2197"/>
          <w:tab w:val="left" w:pos="3042"/>
          <w:tab w:val="left" w:pos="6253"/>
          <w:tab w:val="left" w:pos="6760"/>
          <w:tab w:val="left" w:pos="7605"/>
          <w:tab w:val="left" w:pos="9126"/>
        </w:tabs>
        <w:ind w:firstLine="1484"/>
      </w:pPr>
      <w:r w:rsidRPr="00F51A63">
        <w:tab/>
        <w:t xml:space="preserve">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Okay.  We are going to start in five.  So take a breath.  Hi everyone.  We will be starting in five minutes.  Just give us a minute.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Diane, can you hear me?  Can you come again?  I will now unmute you.  Yong Jick, can you hear me?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I can hear you.  1, 2, 3.  Can you hear me?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Can we boost the sound on Yong Jick, please?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How's this sound?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Yong Jick Lee, can you say something again?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YONG JICK LEE:  Okay.  This is Yong Jick speaking, is the volume okay?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The volume I will raise again.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We have resumed early.  We are going to start a little bit early.  It is 20 minutes early.  We have to break at about 3:30, very latest 3:45.  What I wanted to say because of the fact that Yong, I'm going to say it wrong.  Yong Jick is in Korea is going to make a presentation.  We have now an accessibility work item in Study Group 20.  Study Group 20 is Internet of Things and smart cities.  And though Question 26 is the accessibility question in Study Group 16 and Study Group 16 </w:t>
      </w:r>
      <w:r w:rsidRPr="00F51A63">
        <w:lastRenderedPageBreak/>
        <w:t xml:space="preserve">is in fact, the lead Study Group on accessibility, other Study Groups are beginning to do work in accessibility.  And tieing it in together so that everyone knows what we are doing, I have </w:t>
      </w:r>
      <w:r w:rsidRPr="00F51A63">
        <w:noBreakHyphen/>
      </w:r>
      <w:r w:rsidRPr="00F51A63">
        <w:noBreakHyphen/>
        <w:t xml:space="preserve"> I invited them to speak at the JCA so that we all know what everyone else is doing and we will record this.  </w:t>
      </w:r>
      <w:r w:rsidRPr="00F51A63">
        <w:br/>
        <w:t xml:space="preserve">    So we have two people that have worked on that.  We have Daniel Sohn, S</w:t>
      </w:r>
      <w:r w:rsidRPr="00F51A63">
        <w:noBreakHyphen/>
        <w:t>o</w:t>
      </w:r>
      <w:r w:rsidRPr="00F51A63">
        <w:noBreakHyphen/>
        <w:t>h</w:t>
      </w:r>
      <w:r w:rsidRPr="00F51A63">
        <w:noBreakHyphen/>
        <w:t xml:space="preserve">n and Yong Jick Lee and it is Yong who is going to actually present the document which is document No. 249 on the JCA page but on the other page if you are a member of ITU it is in </w:t>
      </w:r>
      <w:r w:rsidRPr="00F51A63">
        <w:noBreakHyphen/>
      </w:r>
      <w:r w:rsidRPr="00F51A63">
        <w:noBreakHyphen/>
        <w:t xml:space="preserve"> it is COM20 in Study Group 20.  </w:t>
      </w:r>
      <w:r w:rsidRPr="00F51A63">
        <w:br/>
        <w:t xml:space="preserve">    And it's the liaison statement that they have sent to the JCA regarding their contribution to Question 20.  So Yong, have I given enough of an introduction in turning it over to you?  Wait one second.  Go ahead Yong.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YONG JICK LEE:  Okay.  Can you hear me well?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Yes, I think we can.  Go ahead and carry on and please present your document.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YONG JICK LEE:  Okay.  Thank you very much Andrea.  This is Yong Lee.  You can call me Yong because the second part of my name is tough to read.  I am Yong Jick Lee from Korea, Question 2 has initiated the development of the new ITU</w:t>
      </w:r>
      <w:r w:rsidRPr="00F51A63">
        <w:noBreakHyphen/>
        <w:t xml:space="preserve">T recommendation which is called the Y.accessibility IoT, the accessibility requirements for IoT applications and services and that's what I will present today.  This is the first recommendation about the accessibility issues in Internet of Things area.  And this is </w:t>
      </w:r>
      <w:r w:rsidRPr="00F51A63">
        <w:noBreakHyphen/>
      </w:r>
      <w:r w:rsidRPr="00F51A63">
        <w:noBreakHyphen/>
        <w:t xml:space="preserve"> at a very early stage the recommendation is in a very early stage as well.  We just initiated the document but also the accessibility issues that we have covered through the Internet of Things or the Study Group 20, the IoT and the smart cities is also at a very early stage at the time.  So this </w:t>
      </w:r>
      <w:r w:rsidRPr="00F51A63">
        <w:noBreakHyphen/>
      </w:r>
      <w:r w:rsidRPr="00F51A63">
        <w:noBreakHyphen/>
        <w:t xml:space="preserve"> that recommendation is the first attempt of the accessibility issues in the IoT area which specifies accessibility requirements for Internet of Things applications and services.  </w:t>
      </w:r>
      <w:r w:rsidRPr="00F51A63">
        <w:br/>
        <w:t xml:space="preserve">    The scope of this recommendation includes the possible use cases to identify the need for IoT accessibility for Persons with Disabilities, older persons and those with specific needs.  Also the accessibility requirements for IoT applications and services for Persons with Disabilities to utilize the benefits of IoT applications and services.  While one of the key interesting characteristics of IoT is that the Internet of Things is that the IoT is not related to any specific technology or a platform, if you will, but it is more of an infrastructure that utilizes many of the existing ICT or nonICT technologies where platforms, such as the Web based content or the multimedia stuff or the other Internet things.  So interoperability is one of the key characteristics that needs to be considered when </w:t>
      </w:r>
      <w:r w:rsidRPr="00F51A63">
        <w:lastRenderedPageBreak/>
        <w:t xml:space="preserve">building the IoT applications and services.  And also because the Internet of Things considers the devices that we call things that it could may or may not be the ICT devices such as refrigerators or microwave ovens or air conditioners or cars or houses, any windows or the light, those kind of things can be an element of this IoT infrastructure.  So our focus actually is to focus on the interoperability aspects and nonICT devices that has different requirements, different standards of accessibility issues involved.  So in the IO infrastructure even the specific technology or a specific platform that is used for the IoT services or applications the IoT services or applications as a whole must be accessible for those People with Disabilities or older persons or those who with specific needs and every other people who are </w:t>
      </w:r>
      <w:r w:rsidRPr="00F51A63">
        <w:noBreakHyphen/>
      </w:r>
      <w:r w:rsidRPr="00F51A63">
        <w:noBreakHyphen/>
        <w:t xml:space="preserve"> who will be using this IoT infrastructure.  </w:t>
      </w:r>
      <w:r w:rsidRPr="00F51A63">
        <w:br/>
        <w:t xml:space="preserve">    So our approach is to build a list of use cases as a scenario where the Persons with Disabilities may benefit from IoT applications or services.  So we will identify those scenarios.  Based on that we will come up with general IoT requirements for Persons with Disabilities.  So </w:t>
      </w:r>
      <w:r w:rsidRPr="00F51A63">
        <w:noBreakHyphen/>
      </w:r>
      <w:r w:rsidRPr="00F51A63">
        <w:noBreakHyphen/>
        <w:t xml:space="preserve"> and this is the dual approach which where IoT can provide specific services that increases the quality of life of Persons with Disabilities.  So I'll find that as a usefulness of IoT for Persons with Disabilities.  Moreover all the IoT services and applications should be also equally accessible to everyone, including the Persons with Disabilities.  </w:t>
      </w:r>
      <w:r w:rsidRPr="00F51A63">
        <w:br/>
        <w:t xml:space="preserve">    And our </w:t>
      </w:r>
      <w:r w:rsidRPr="00F51A63">
        <w:noBreakHyphen/>
      </w:r>
      <w:r w:rsidRPr="00F51A63">
        <w:noBreakHyphen/>
        <w:t xml:space="preserve"> the recommendations we will try to cover both aspects by building up the scenarios, the use cases first.  And based on that we will come up with recommendations, the requirements.  As I mentioned earlier this is the first attempt to have the accessibility features introduced in the IoT environment.  So after we fix up the scenarios and as well as the requirements then we can come </w:t>
      </w:r>
      <w:r w:rsidRPr="00F51A63">
        <w:noBreakHyphen/>
      </w:r>
      <w:r w:rsidRPr="00F51A63">
        <w:noBreakHyphen/>
        <w:t xml:space="preserve"> we maybe can come up with some good list of requirements so that after that maybe we can move on to a more detailed work of the accessibility stuff through IoT environments.  </w:t>
      </w:r>
      <w:r w:rsidRPr="00F51A63">
        <w:br/>
        <w:t xml:space="preserve">    And that's mostly what's covered on our recommendation.  Thank you.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Thank you, Yong.  Just to be clear, this is not a recommendation yet.  This is a new work item in Study Group 20.  And future recommendations </w:t>
      </w:r>
      <w:r w:rsidRPr="00F51A63">
        <w:noBreakHyphen/>
      </w:r>
      <w:r w:rsidRPr="00F51A63">
        <w:noBreakHyphen/>
        <w:t xml:space="preserve"> yeah, I am </w:t>
      </w:r>
      <w:r w:rsidRPr="00F51A63">
        <w:noBreakHyphen/>
      </w:r>
      <w:r w:rsidRPr="00F51A63">
        <w:noBreakHyphen/>
        <w:t xml:space="preserve"> it is okay.  We can talk together.  I just want to be sure that everyone understands because we have guests here who are here for the first time who are becoming more aware of how the structure of ITU works.  </w:t>
      </w:r>
      <w:r w:rsidRPr="00F51A63">
        <w:br/>
        <w:t xml:space="preserve">    So you will be coming up with recommendations from this particular new work item and it is in Question 2 of Study Group 20.  I am tagged on there.  I'm helping </w:t>
      </w:r>
      <w:r w:rsidRPr="00F51A63">
        <w:noBreakHyphen/>
      </w:r>
      <w:r w:rsidRPr="00F51A63">
        <w:noBreakHyphen/>
        <w:t xml:space="preserve"> we have a nickname </w:t>
      </w:r>
      <w:r w:rsidRPr="00F51A63">
        <w:lastRenderedPageBreak/>
        <w:t xml:space="preserve">for these two.  It started as a joke but it stuck.  They are my accessibility boys in Study Group 20.  We hope to hear more from them in the future and we hope in the future they will actually participate in Question 26 of Study Group 16.  So there is no duplication of work.  Do you want to add any more to that, Yong?  Is he still there?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YONG JICK LEE:  Yes.  Can you hear me?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Yes.  Yes, I can.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YONG JICK LEE:  Yes.  And because this has been initiated in Study Group 20, we do not have much accessibility experts or those who know the specific needs or requirements for those people with </w:t>
      </w:r>
      <w:r w:rsidRPr="00F51A63">
        <w:noBreakHyphen/>
      </w:r>
      <w:r w:rsidRPr="00F51A63">
        <w:noBreakHyphen/>
        <w:t xml:space="preserve"> Persons with Disabilities in Study Group 20.  So that's why we sent these liaison statements to Question 26 of Study Group 16 as well as JCA</w:t>
      </w:r>
      <w:r w:rsidRPr="00F51A63">
        <w:noBreakHyphen/>
        <w:t xml:space="preserve">AHF as well.  Because we need your input on this </w:t>
      </w:r>
      <w:r w:rsidRPr="00F51A63">
        <w:noBreakHyphen/>
      </w:r>
      <w:r w:rsidRPr="00F51A63">
        <w:noBreakHyphen/>
        <w:t xml:space="preserve"> the draft recommendation that we are working on.  </w:t>
      </w:r>
      <w:r w:rsidRPr="00F51A63">
        <w:br/>
        <w:t xml:space="preserve">    So we expect many of the comments and inputs from experts of the JCA as well as Study Group 16 to make it a richer and better recommendation for the IoT environment.  Thank you.  And that's it.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Yes.  Lidia.  Okay.  Nobody could hear me.  I have my assistant here Christopher who turns on my mic.  Lidia, would you like to make a comment?  You had your hand up.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LIDIA BEST:  Thank you.  Lidia Best.  I wanted to say we couldn't hear you.  Yes, of course, we are experts here.  I am very happy to contribute and bring questions.  I am sure we are of a similar agreement.  Thank you.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Lidia, you would like to tell him who you are so he knows what kind of expertise you have, please?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LIDIA BEST:  Thank you.  Lidia Best, vice</w:t>
      </w:r>
      <w:r w:rsidRPr="00F51A63">
        <w:noBreakHyphen/>
        <w:t>president of the European Federation of Hard</w:t>
      </w:r>
      <w:r w:rsidRPr="00F51A63">
        <w:noBreakHyphen/>
        <w:t>of</w:t>
      </w:r>
      <w:r w:rsidRPr="00F51A63">
        <w:noBreakHyphen/>
        <w:t xml:space="preserve">Hearing people.  Thank you.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Thank you.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UMESH PANDYA:  Hi.  This is Umesh from Wayfindr.  I like the proposal and I think there is some great sharing between these two groups.  I think there is massive value.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I know Daniel was listening yesterday but you were not on yesterday's meeting.  So perhaps Umesh if you would like to tell him what you do.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Wayfindr is a non</w:t>
      </w:r>
      <w:r w:rsidRPr="00F51A63">
        <w:noBreakHyphen/>
        <w:t xml:space="preserve">profit.  We are creating an open standard for audio based way finding.  The mission is to make smart inclusive cities for all to use.  And this standard we've had the pleasure of now having a trial document, a new work item.  I am getting used to the terminology with this group and we are looking forward to unpacking that further.  I am happy to pick up further dialogue if you need more information or send more information out.  Please get in touch if that's cool with yourselves.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lastRenderedPageBreak/>
        <w:t xml:space="preserve">   &gt;&gt; ANDREA SAKS:  We do have published a list of participants and we are going to add to that.  That will be published on the JCA Web page.  So Yong and Umesh, you can look at that and get in contact and work together and the same Lidia, you can do the same.  Okay?  So there is two offers there of collaboration and assistance which I think is very, very good.  </w:t>
      </w:r>
      <w:r w:rsidRPr="00F51A63">
        <w:br/>
        <w:t xml:space="preserve">    So I want to say thank you for staying up in the middle of the night both of you, Daniel and Yong, and thank you very much for sharing that with us.  It was not used or commented on in Question 26 though you sent the liaison there.  And I think because I was involved in the Question 26 </w:t>
      </w:r>
      <w:r w:rsidRPr="00F51A63">
        <w:noBreakHyphen/>
      </w:r>
      <w:r w:rsidRPr="00F51A63">
        <w:noBreakHyphen/>
        <w:t xml:space="preserve"> Question 20 I managed to make sure </w:t>
      </w:r>
      <w:r w:rsidRPr="00F51A63">
        <w:noBreakHyphen/>
      </w:r>
      <w:r w:rsidRPr="00F51A63">
        <w:noBreakHyphen/>
        <w:t xml:space="preserve"> we do have the Vice Rapporteur of Question 26 sitting in the audience.  Did you see that liaison?  Was in your list of documents?  It was.  You chose not to speak about.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MOHANNAD EL</w:t>
      </w:r>
      <w:r w:rsidRPr="00F51A63">
        <w:noBreakHyphen/>
        <w:t>MEGHARBEL:  This is Mohannad speaking.  We already have sent a reply for this liaison to Study Group 20, urging them to join the newly created JCA for e</w:t>
      </w:r>
      <w:r w:rsidRPr="00F51A63">
        <w:noBreakHyphen/>
        <w:t xml:space="preserve">services so they can meet experts of PwD federations and they can learn and know more about the needs for the needy persons.  Thank you.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PwD is Persons with Disabilities just in case that didn't come through clearly.  That's so </w:t>
      </w:r>
      <w:r w:rsidRPr="00F51A63">
        <w:noBreakHyphen/>
      </w:r>
      <w:r w:rsidRPr="00F51A63">
        <w:noBreakHyphen/>
        <w:t xml:space="preserve"> there is a new JCA which is more of a technical nature which is e</w:t>
      </w:r>
      <w:r w:rsidRPr="00F51A63">
        <w:noBreakHyphen/>
        <w:t xml:space="preserve">services.  You have been invited to join that.  Thank you very much.  So there are three areas in which you will collaborate but when does Study Group 20 meet again?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YONG JICK LEE:  I believe it is February 2017.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Okay.  We are meeting sooner than that.  We are meeting in January.  We'll make sure that there is </w:t>
      </w:r>
      <w:r w:rsidRPr="00F51A63">
        <w:noBreakHyphen/>
      </w:r>
      <w:r w:rsidRPr="00F51A63">
        <w:noBreakHyphen/>
        <w:t xml:space="preserve"> you will see the liaison.  It will be posted eventually.  So I'll see if I can facilitate that.  Olaf, would you like to make a comment?  Spell your name please.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OLAF MITTELSTAEDT:  My name is Olaf.  I'm with The DAISY Consortium.  I like to succumb my cooperation in that effort.  Thank you.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REMOTE MODERATOR:  It is Jeff McWhinney who wrote comment.  Yong, thanks for your outlines.  There are pitfalls there.  I'm sure that you and your colleagues at the Study Group may already </w:t>
      </w:r>
      <w:r w:rsidRPr="00F51A63">
        <w:noBreakHyphen/>
      </w:r>
      <w:r w:rsidRPr="00F51A63">
        <w:noBreakHyphen/>
        <w:t xml:space="preserve"> are aware of these.  I am referring to the tendency of programmers to push voice recognition applications but that would place another accessibility barrier for us.  It would be useful if all voice recognition implementations are automatically accompanied with the text</w:t>
      </w:r>
      <w:r w:rsidRPr="00F51A63">
        <w:noBreakHyphen/>
        <w:t xml:space="preserve">based access.  End of comment.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There was a little bit more to that which was access application as standard.  Will that be the case is the rest of the comment.  Did you get that, Yong?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lastRenderedPageBreak/>
        <w:t xml:space="preserve">   &gt;&gt; YONG JICK LEE:  Yes.  And that's one of the reasons why we initiated this new work item on the Study Group 20 because they don't know much about accessibility and they do some of the stuff that are </w:t>
      </w:r>
      <w:r w:rsidRPr="00F51A63">
        <w:noBreakHyphen/>
      </w:r>
      <w:r w:rsidRPr="00F51A63">
        <w:noBreakHyphen/>
        <w:t xml:space="preserve"> that may interfere or disadvantage people with disabilities.  So </w:t>
      </w:r>
      <w:r w:rsidRPr="00F51A63">
        <w:noBreakHyphen/>
      </w:r>
      <w:r w:rsidRPr="00F51A63">
        <w:noBreakHyphen/>
        <w:t xml:space="preserve"> and that's why we initiated these accessibility issues in Study Group 20.  We will incorporate your comments as well as all the other people who spoke earlier.  We would like to collaborate with all of you to make this </w:t>
      </w:r>
      <w:r w:rsidRPr="00F51A63">
        <w:noBreakHyphen/>
      </w:r>
      <w:r w:rsidRPr="00F51A63">
        <w:noBreakHyphen/>
        <w:t xml:space="preserve"> these people, colleagues in Study Group 20 and get to know more information about what are the accessibilities and why they have to care.  Thank you very much.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That's great.  And I think the JCA is kind of a nice melting pot.  And you will have access to the e</w:t>
      </w:r>
      <w:r w:rsidRPr="00F51A63">
        <w:noBreakHyphen/>
        <w:t xml:space="preserve">mail addresses of these people who have made comments.  So I think you can start perhaps in a reflector if you would like to assist yourselves, if you have questions or comments or work items within what you are doing for the next meeting of Study Group 20, Question 2.  So any other comments we make?  I think this has been a successful </w:t>
      </w:r>
      <w:r w:rsidRPr="00F51A63">
        <w:noBreakHyphen/>
      </w:r>
      <w:r w:rsidRPr="00F51A63">
        <w:noBreakHyphen/>
        <w:t xml:space="preserve"> what you want to call it?  Amalgamation or introduction for you for different people who work in Question 26 and from other organizations and for us to you.  Thank you very much for staying up so late.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YONG JICK LEE:  Thank you so much.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And best to Daniel who I know is listening.  Any other comments you care to make before we move on to the next </w:t>
      </w:r>
      <w:r w:rsidRPr="00F51A63">
        <w:noBreakHyphen/>
      </w:r>
      <w:r w:rsidRPr="00F51A63">
        <w:noBreakHyphen/>
        <w:t xml:space="preserve">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YONG JICK LEE:  Thank you very much everyone.  And thank you very much Andrea for giving me a chance to introduce ourselves and our new work item for Study Group 20.  Please keep in touch and thank you very much.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And Jeff McWhinney has said thank you.  So he is recognizing that you have recognized his suggestion.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YONG JICK LEE:  Thank you very much.  Thank you.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Thank you.  We are going to move on now to the next item.  We are going back to the agenda.  And the new Rapporteur is sitting.  Sally has pointed out something very interesting to me, that it is easier for her to see who is speaking as well as getting the sound.  And actually in the Popov room we have hooked in to the microphones when somebody speaks the camera automatically goes to that person.  So that person's face is visual and we don't have this in the older building.  So Sally is spot on on the fact that this is an important point of accessibility that we need to address if we begin to update this room.  So thank you for being our extra Rapporteur.  Okay.  Right.  Okay.  </w:t>
      </w:r>
      <w:r w:rsidRPr="00F51A63">
        <w:br/>
        <w:t xml:space="preserve">    Just in case anybody was wondering if she got promoted.  Anyhow </w:t>
      </w:r>
      <w:r w:rsidRPr="00F51A63">
        <w:noBreakHyphen/>
      </w:r>
      <w:r w:rsidRPr="00F51A63">
        <w:noBreakHyphen/>
        <w:t xml:space="preserve"> </w:t>
      </w:r>
      <w:r w:rsidRPr="00F51A63">
        <w:br/>
      </w:r>
      <w:r w:rsidRPr="00F51A63">
        <w:lastRenderedPageBreak/>
        <w:t xml:space="preserve">(Laughter).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All right.  We are going to the next step.  Okay.  Sorry go ahead.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MOHANNAD EL</w:t>
      </w:r>
      <w:r w:rsidRPr="00F51A63">
        <w:noBreakHyphen/>
        <w:t xml:space="preserve">MEGHARBEL:  Thank you, Mr. Chairman.  This is Mohannad.  I think this point should be added to the meetings, the document for meetings, how to make accessible meetings.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I completely agree with you.  I think maybe we have to do an amendment for Question 26 on accessible meetings and we will put that in the meeting report and guess who will put that in </w:t>
      </w:r>
      <w:r w:rsidRPr="00F51A63">
        <w:noBreakHyphen/>
      </w:r>
      <w:r w:rsidRPr="00F51A63">
        <w:noBreakHyphen/>
        <w:t xml:space="preserve"> I will submit that as a contribution for the next time.  Thank you very much.  Okay.  </w:t>
      </w:r>
      <w:r w:rsidRPr="00F51A63">
        <w:br/>
        <w:t xml:space="preserve">    Right.  That </w:t>
      </w:r>
      <w:r w:rsidRPr="00F51A63">
        <w:noBreakHyphen/>
      </w:r>
      <w:r w:rsidRPr="00F51A63">
        <w:noBreakHyphen/>
        <w:t xml:space="preserve"> just to clarify those who are not aware we have a document which I promise to send Lidia and I promise to send Sally and anybody else who wants it, let me know and I will include you in on this, the accessible meetings and accessible remote participation are two documents.  And we gave an outline of what should be done and they are technical papers.  They are not recommendations.  So we have to resubmit that and update it because Masahito Kawamori was explaining how we can update recommendations after they have become recommendations when certain technology and information changes.  </w:t>
      </w:r>
      <w:r w:rsidRPr="00F51A63">
        <w:br/>
        <w:t xml:space="preserve">    Moving on, I'm just going to give a brief report on M</w:t>
      </w:r>
      <w:r w:rsidRPr="00F51A63">
        <w:noBreakHyphen/>
        <w:t>enabling, M</w:t>
      </w:r>
      <w:r w:rsidRPr="00F51A63">
        <w:noBreakHyphen/>
        <w:t xml:space="preserve">enabling Summit.  Some of you are here under the hat of G3ict, is global inclusive </w:t>
      </w:r>
      <w:r w:rsidRPr="00F51A63">
        <w:noBreakHyphen/>
      </w:r>
      <w:r w:rsidRPr="00F51A63">
        <w:noBreakHyphen/>
        <w:t xml:space="preserve"> we are having a bit of a </w:t>
      </w:r>
      <w:r w:rsidRPr="00F51A63">
        <w:noBreakHyphen/>
      </w:r>
      <w:r w:rsidRPr="00F51A63">
        <w:noBreakHyphen/>
        <w:t xml:space="preserve"> it is a global initiative on inclusive ICTs.  It basically works with ITU</w:t>
      </w:r>
      <w:r w:rsidRPr="00F51A63">
        <w:noBreakHyphen/>
        <w:t>D and ITU</w:t>
      </w:r>
      <w:r w:rsidRPr="00F51A63">
        <w:noBreakHyphen/>
        <w:t xml:space="preserve">T in writing guidelines and documents and helping Persons with Disabilities submit contributions who are not members.  Because to join in ITU is very expensive, especially for an individual.  So through the membership of G3ict many Persons with Disabilities are sponsored to join and also can put forth contributions.  </w:t>
      </w:r>
      <w:r w:rsidRPr="00F51A63">
        <w:br/>
        <w:t xml:space="preserve">    It won't come up?  Okay.  We will come back to that.  We will move on to something else.  If you can find the document we will come back to that point.  And we will put somebody else on in its place because I'm not that important.  I will go through that in a minute.  We will come back to that contribution.  And Lidia, you are going to have to put down the camera because you are about ready to present.  We have been recorded.  Okay.  </w:t>
      </w:r>
      <w:r w:rsidRPr="00F51A63">
        <w:br/>
        <w:t xml:space="preserve">    The European Federation of Hard</w:t>
      </w:r>
      <w:r w:rsidRPr="00F51A63">
        <w:noBreakHyphen/>
        <w:t>of</w:t>
      </w:r>
      <w:r w:rsidRPr="00F51A63">
        <w:noBreakHyphen/>
        <w:t xml:space="preserve">Hearing People, EFHOH, their Vice Chair is here and her name is Lidia </w:t>
      </w:r>
      <w:r w:rsidRPr="00F51A63">
        <w:noBreakHyphen/>
      </w:r>
      <w:r w:rsidRPr="00F51A63">
        <w:noBreakHyphen/>
        <w:t xml:space="preserve"> can you get that document up </w:t>
      </w:r>
      <w:r w:rsidRPr="00F51A63">
        <w:noBreakHyphen/>
      </w:r>
      <w:r w:rsidRPr="00F51A63">
        <w:noBreakHyphen/>
        <w:t xml:space="preserve"> Best and she is the vice</w:t>
      </w:r>
      <w:r w:rsidRPr="00F51A63">
        <w:noBreakHyphen/>
        <w:t xml:space="preserve">president of EFHOH.  And I'm going to have her present two aspects.  The first document is going with an introduction to EFHOH and the second document is the paper of potential risks of using personal sound amplification products, PSAPS.  </w:t>
      </w:r>
      <w:r w:rsidRPr="00F51A63">
        <w:br/>
        <w:t xml:space="preserve">    So okay.  We are going to do your introduction first.  </w:t>
      </w:r>
      <w:r w:rsidRPr="00F51A63">
        <w:lastRenderedPageBreak/>
        <w:t xml:space="preserve">Please take the floor.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LIDIA BEST:  Thank you.  Thank you everyone as well.  I would like to read a little bit and add on to the introduction you are seeing right now.  The European Federation of Hard</w:t>
      </w:r>
      <w:r w:rsidRPr="00F51A63">
        <w:noBreakHyphen/>
        <w:t>of</w:t>
      </w:r>
      <w:r w:rsidRPr="00F51A63">
        <w:noBreakHyphen/>
        <w:t>Hearing People is a non</w:t>
      </w:r>
      <w:r w:rsidRPr="00F51A63">
        <w:noBreakHyphen/>
        <w:t>profit European non</w:t>
      </w:r>
      <w:r w:rsidRPr="00F51A63">
        <w:noBreakHyphen/>
        <w:t>Governmental organization consisting of representatives, hard</w:t>
      </w:r>
      <w:r w:rsidRPr="00F51A63">
        <w:noBreakHyphen/>
        <w:t>of</w:t>
      </w:r>
      <w:r w:rsidRPr="00F51A63">
        <w:noBreakHyphen/>
        <w:t>hearing, late</w:t>
      </w:r>
      <w:r w:rsidRPr="00F51A63">
        <w:noBreakHyphen/>
        <w:t>deafened people, those living with tinnitus, hyperacusis and Meniere's disease and cochlear implants as well as parent organizations and professional organizations.  EFHOH has been funded and registered as a charitable organization in 1993.  And we are registered in the Netherlands tax office but our policy office is currently based in London.  And we also are on the transparency register of the EU commission which allows us to give direct comments on consultations.  EFHOH's aim is a Europe where hard</w:t>
      </w:r>
      <w:r w:rsidRPr="00F51A63">
        <w:noBreakHyphen/>
        <w:t>of</w:t>
      </w:r>
      <w:r w:rsidRPr="00F51A63">
        <w:noBreakHyphen/>
        <w:t>hearing people can live without barriers and have the opportunity to participate in all levels in society.  EFHOH realizes this vision through a series of actions, contacts, campaigns involving EFHOH members and partners.  Our membership currently represents 21 different countries and over 51 million hard</w:t>
      </w:r>
      <w:r w:rsidRPr="00F51A63">
        <w:noBreakHyphen/>
        <w:t>of</w:t>
      </w:r>
      <w:r w:rsidRPr="00F51A63">
        <w:noBreakHyphen/>
        <w:t xml:space="preserve">hearing people across the European Union and 81 million across geographical Europe.  </w:t>
      </w:r>
      <w:r w:rsidRPr="00F51A63">
        <w:br/>
        <w:t xml:space="preserve">    EFHOH is a general member of the European Accessibility Forum and our President as well as I as vice</w:t>
      </w:r>
      <w:r w:rsidRPr="00F51A63">
        <w:noBreakHyphen/>
        <w:t xml:space="preserve">president take part in the ICT experts group there.  </w:t>
      </w:r>
      <w:r w:rsidRPr="00F51A63">
        <w:br/>
        <w:t xml:space="preserve">    Since the United Nations Convention on the Rights of People with Disabilities is now ratified by all major European countries and the European Union, this Foundation serves the foundation of our work.  The main focusing on subtitle hearing loops, access to hearing care, telecommunications and rehabilitation and we aim to facilitate collaborations between our members and raise awareness on hearing loss.  And it impacts on the general public and the decision makers.  EFHOH has worked on a number of issues in the recent years.  And I have provided examples which are easy to access from our website as well.  One is the PSAP safety concern.  And we have accessibility guidelines which we will be updating shortly and also the campaign to access </w:t>
      </w:r>
      <w:r w:rsidRPr="00F51A63">
        <w:noBreakHyphen/>
      </w:r>
      <w:r w:rsidRPr="00F51A63">
        <w:noBreakHyphen/>
        <w:t xml:space="preserve"> to get access to emergency </w:t>
      </w:r>
      <w:r w:rsidRPr="00F51A63">
        <w:noBreakHyphen/>
      </w:r>
      <w:r w:rsidRPr="00F51A63">
        <w:noBreakHyphen/>
        <w:t xml:space="preserve"> the European emergency number 112 which is not accessible everywhere.  And also we report on European standards on music players and mobile phones, maximum output which has been actually coming in to force probably the past two years.  Also the other point is myself hard</w:t>
      </w:r>
      <w:r w:rsidRPr="00F51A63">
        <w:noBreakHyphen/>
        <w:t>of</w:t>
      </w:r>
      <w:r w:rsidRPr="00F51A63">
        <w:noBreakHyphen/>
        <w:t xml:space="preserve">hearing since I'm 12 years old.  And only recently due to the sudden loss of the rest of hearing I also wear a cochlear implant and that's also why the European Federation covers in some ways that group.  Thank you.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Thank you, Lidia.  Does anybody have any comments or questions for Lidia at this point?  Okay.  We will </w:t>
      </w:r>
      <w:r w:rsidRPr="00F51A63">
        <w:lastRenderedPageBreak/>
        <w:t xml:space="preserve">go on to the next paper for Lidia to present.  Please go ahead.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LIDIA BEST:  Thank you, Chair.  The paper which is in front of you presents joint work between the European Association of Hearing Aid Professionals and our European organization Federation of Hard</w:t>
      </w:r>
      <w:r w:rsidRPr="00F51A63">
        <w:noBreakHyphen/>
        <w:t>of</w:t>
      </w:r>
      <w:r w:rsidRPr="00F51A63">
        <w:noBreakHyphen/>
        <w:t xml:space="preserve">Hearing People.  The issue came up to our attention when we have seen the </w:t>
      </w:r>
      <w:r w:rsidRPr="00F51A63">
        <w:noBreakHyphen/>
      </w:r>
      <w:r w:rsidRPr="00F51A63">
        <w:noBreakHyphen/>
        <w:t xml:space="preserve"> selling very cheap kind of hearing aids in various supermarkets.  The Danish member organization has had technical specifications tested on those products.  And they realize that they are dangerous with output of over 130 decibels.  The similar issue has been also seen in the UK outing and this issue has been brought to our national members who both Danish and English have managed to stop the selling of this on the market.  We cannot leave it to our national members to fight this diverse situation.  It has to have a much wider understanding that there is a safety issue.  This is why the two organizations came together and started to look at all the different papers.  So what we have is </w:t>
      </w:r>
      <w:r w:rsidRPr="00F51A63">
        <w:noBreakHyphen/>
      </w:r>
      <w:r w:rsidRPr="00F51A63">
        <w:noBreakHyphen/>
        <w:t xml:space="preserve"> that's right.  So the actual problem has started in 2014 exactly when the National Association of Hard</w:t>
      </w:r>
      <w:r w:rsidRPr="00F51A63">
        <w:noBreakHyphen/>
        <w:t>of</w:t>
      </w:r>
      <w:r w:rsidRPr="00F51A63">
        <w:noBreakHyphen/>
        <w:t xml:space="preserve">Hearing People action on hearing loss which is a member of EFHOH used the commission by the Danish to analyze personal sound amplifier.  Maximum output level which is much louder, 85 decibels, one more than the accepted maximum safety level.  Based on this analysis they were able to convince the distributor of this specific PSAP to withdraw this device from the UK market following the Danish example.  This issue was raised during our joint meeting and proposal was made to investigate if comparable products were sought in other European countries and analyze the performance of these products in order to evaluate the potential risk for noise induced hearing loss.  These kind of products which are easily confused with hearing aids and likely to be bought mostly by most vulnerable group of users, example people having limited financial resources and no or very difficult access to professional hearing care.  </w:t>
      </w:r>
      <w:r w:rsidRPr="00F51A63">
        <w:br/>
        <w:t xml:space="preserve">    Therefore in March 2015 EFHOH and AEA asked their members to buy the most frequently promoted low cost PSAPs in their country and send them to the European Commission for audiology and technology, the technical work group working for the AEA.  The results of analysis are in total 27 products were purchased and analyzed.  The products were purchased in seven different countries, Austria, Belgium, Germany, Greece, Italy, Romania and UK.  17 products had a behind</w:t>
      </w:r>
      <w:r w:rsidRPr="00F51A63">
        <w:noBreakHyphen/>
        <w:t>the</w:t>
      </w:r>
      <w:r w:rsidRPr="00F51A63">
        <w:noBreakHyphen/>
        <w:t>ear design where the housing is behind the ear and a loud speaker is fit into in the ear canal with a silicon tip.  Six products had in</w:t>
      </w:r>
      <w:r w:rsidRPr="00F51A63">
        <w:noBreakHyphen/>
        <w:t>the</w:t>
      </w:r>
      <w:r w:rsidRPr="00F51A63">
        <w:noBreakHyphen/>
        <w:t xml:space="preserve">ear design where the housing is inserted in the ear shell and the type is inserted in the ear canal with a silicon tip.  </w:t>
      </w:r>
      <w:r w:rsidRPr="00F51A63">
        <w:br/>
        <w:t xml:space="preserve">    And four devices had a headset design where the device looks </w:t>
      </w:r>
      <w:r w:rsidRPr="00F51A63">
        <w:lastRenderedPageBreak/>
        <w:t>like a hands</w:t>
      </w:r>
      <w:r w:rsidRPr="00F51A63">
        <w:noBreakHyphen/>
        <w:t xml:space="preserve">free wireless headset with even a blue light.  But it is, in fact, a personal sound amplifier.  </w:t>
      </w:r>
      <w:r w:rsidRPr="00F51A63">
        <w:br/>
        <w:t xml:space="preserve">    All 27 devices were analyzed according to the IEC 60118</w:t>
      </w:r>
      <w:r w:rsidRPr="00F51A63">
        <w:noBreakHyphen/>
        <w:t xml:space="preserve">7 test standard and had a maximum power level OSPL 90 of more than 120 decibels, significantly higher than the 85 decibels maximum safety level.  23 had a maximum power level of 125 decibels or more and eight devices had a maximum power level of 130 decibels or more.  None of the products had a limiter of maximum power.  And here in that table everyone can see exactly the outputs and the results of actual testing done.  </w:t>
      </w:r>
      <w:r w:rsidRPr="00F51A63">
        <w:br/>
        <w:t xml:space="preserve">    The devices have been analyzed in four different labs.  19 were analyzed in the audio Department of Thomas Mor University college in Belgium and five devices were analyzed by the Deutche Horgerate University in Germany and two devices were analyzed by the Institute in Spain and one device was analyzed by Delta in Denmark which set off the whole action.  One device was purchased three times and one was purchased twice.  So in total we have 24 unique devices with a different product name.  The devices were mostly sold at department stores, television sales and web shops.  Nearly all of the devices cost less than 50 Euro.  Nearly all devices give their highest gain and output at frequencies lower than 1000 Hertz which increases voice loudness and bass signal but does not result in improving speech intelligently in a quiet environment and certainly not in a noisy environment.  The risk is very high but that the use </w:t>
      </w:r>
      <w:r w:rsidRPr="00F51A63">
        <w:noBreakHyphen/>
      </w:r>
      <w:r w:rsidRPr="00F51A63">
        <w:noBreakHyphen/>
        <w:t xml:space="preserve"> so the conclusion is that analysis of the PSAPs demonstrates that we can reach very high power levels and can result in noise induced hearing loss.  The time for safe listening decreases as sound level increases.  The image below is taken from the latest World Health Organization make listening safe campaign and helps to visualize permissible daily noise exposures by different </w:t>
      </w:r>
      <w:r w:rsidRPr="00F51A63">
        <w:noBreakHyphen/>
      </w:r>
      <w:r w:rsidRPr="00F51A63">
        <w:noBreakHyphen/>
        <w:t xml:space="preserve"> different </w:t>
      </w:r>
      <w:r w:rsidRPr="00F51A63">
        <w:noBreakHyphen/>
      </w:r>
      <w:r w:rsidRPr="00F51A63">
        <w:noBreakHyphen/>
        <w:t xml:space="preserve"> different decibel levels.  It provides examples of various level </w:t>
      </w:r>
      <w:r w:rsidRPr="00F51A63">
        <w:noBreakHyphen/>
      </w:r>
      <w:r w:rsidRPr="00F51A63">
        <w:noBreakHyphen/>
        <w:t xml:space="preserve"> sound levels produced by different objects and highlights the maximum safe listening duration in hours, minutes and seconds event for each decibel level.  The daily recommended safe volume level of any sound is below 85 decibels for maximum duration of eight hours.  The levels measured in the above</w:t>
      </w:r>
      <w:r w:rsidRPr="00F51A63">
        <w:noBreakHyphen/>
        <w:t xml:space="preserve">mentioned PSAPs have a very high risk of immediate damage to hearing.  Even if exposures will show WHO made a listening scale such sound levels can only be sustained for less than two seconds a day.  </w:t>
      </w:r>
      <w:r w:rsidRPr="00F51A63">
        <w:br/>
        <w:t xml:space="preserve">    And specifically the literature also indicates that prolonged exposure to loud sounds 80</w:t>
      </w:r>
      <w:r w:rsidRPr="00F51A63">
        <w:noBreakHyphen/>
        <w:t xml:space="preserve">85 decibels may possibly result in a temporary hearing threshold shift, PTS permanent hearing threshold shift and tinnitus, ringing in the ears and poor speech communication in noisy conditions.  EU institutions previously recognized the need to protect consumers from the </w:t>
      </w:r>
      <w:r w:rsidRPr="00F51A63">
        <w:lastRenderedPageBreak/>
        <w:t xml:space="preserve">dangerous sound levels.  In 2003/10EC of European Parliament and of the Council of 6 February 2003 on the minimum health and safety requirements regarding the exposure of workers to the risks arising from physical agents noise was adopted to ensure that workers use hearing protection when they are exposed to high sound levels.  In this diagram of the 27 personal sound amplifier products, PSAPs actually are quite high on the table of the high risk.  </w:t>
      </w:r>
      <w:r w:rsidRPr="00F51A63">
        <w:br/>
        <w:t xml:space="preserve">    And for the same safety reasons the European Commission adopted in June 2009, a decision which was called 2009/490/EC on the safety requirements to be met by European standards for personal music players pursuant to the general product safety directive.  The directive 2001/95/EC.  In this decision the European Commission set out the following safety requirements for personal music players:  One, the exposure to sound levels shall be time limited to avoid hearing damage at 28 decibels exposure, time shall be limited to 40 hours a week.  Whereas 89 decibel exposure shall be limited to five hours a week.  For further exposure levels, intra and extrapolation applies.  A count shall be taken of the dynamic range of sound and the reasonably foreseeable use of the products.  </w:t>
      </w:r>
      <w:r w:rsidRPr="00F51A63">
        <w:br/>
        <w:t xml:space="preserve">    The second is personal music players shall provide adequate warnings on the risks involved in using the device and how to avoid those risks while also providing information to users in cases where exposure poses a risk of hearing damage.  </w:t>
      </w:r>
      <w:r w:rsidRPr="00F51A63">
        <w:br/>
        <w:t xml:space="preserve">    The difference between PSAPs and hearing aids is not clear for the consumer.  Finally as demonstrated by the below images for the end user it is very hard to see the difference between hearing aids produced with a medical purpose and personal amplifiers.  As you can see here on the diagram and the photos they clearly look like hearing aids.  </w:t>
      </w:r>
      <w:r w:rsidRPr="00F51A63">
        <w:br/>
        <w:t xml:space="preserve">    In short PSAPs have no medical purpose.  They are only intended for normal hearing people and can provide very high and dangerous sound levels.  Such products are readily available in the EU market and I'm sure not just the EU market.  For the general public the difference between a personal amplifier and a hearing aid, a medical device class 2a is decidedly unclear.  Therefore the EFHOH and AEA are calling on all relevant stakeholders to ensure that PSAPs are not used when they exceed an unsafe power level.  A maximum level of 80 decibels comparable to the personal music system can be considered reasonable as long as this level is only used for maximum of 40 hours per week whereas 89 decibels exposure shorter.  </w:t>
      </w:r>
      <w:r w:rsidRPr="00F51A63">
        <w:br/>
        <w:t xml:space="preserve">    Yeah.  Be only limited for five hours a week.  So in short what we would like to ask everyone is if there is an opportunity here for us to look at this as a work item and perhaps create a work on this document, start with at least for discussions and </w:t>
      </w:r>
      <w:r w:rsidRPr="00F51A63">
        <w:lastRenderedPageBreak/>
        <w:t xml:space="preserve">we will have </w:t>
      </w:r>
      <w:r w:rsidRPr="00F51A63">
        <w:noBreakHyphen/>
      </w:r>
      <w:r w:rsidRPr="00F51A63">
        <w:noBreakHyphen/>
        <w:t xml:space="preserve"> we will support you as well in this with providing all relevant documents that you would like to see and the right experts to come and support this.  Thank you.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Lidia, this is excellent and I think that I'm glad we have Mohannad in the room because this needs to go over to Question 26 without a doubt.  We will send this as a liaison if that's agreeable.  So that's one idea that we will definitely do and also we will make available on the website all the documents that you sent me today.  I won't go through them now because of the time difficulty.  But they will be on the JCA website.  And if that's agreeable to everyone in the room, we will send a liaison from the JCA and recommend that you bring this to the next Question 26 meeting and create a new work item because we don't do standards in JCA.  We only get information and try and put it in the right place and prevent duplication of work and coordinate.  Mr. Senda, would you like to make a comment?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SHOICHI SENDA:  Thank you, Madam Chair.  I would like to introduce Question 28 for Study Group 16 in e</w:t>
      </w:r>
      <w:r w:rsidRPr="00F51A63">
        <w:noBreakHyphen/>
        <w:t xml:space="preserve">Health.  This group starts safe listening new work items.  So that I believe that most of the content of this document is a very, very beneficial contribution for that work, the safe listening new work items started in the Question 28.  Thank you.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Actually I'm inclined to agree with you.  It should go to 28.  I think that probably 28 is a question but we will send the liaison to both questions.  And I think that's good and we have a comment from one of our remote participants.  Please Jan.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REMOTE MODERATOR:  (Inaudible) has raised her hand.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LINDA KOZMA:  This is Linda Kozma.  I am in the technology access program at Gallaudet University in Washington D.C.  And I thought this group would be interested to know that the Consumer Technology Association is actually developing a standard for personal sound amplification products.  It is under R6 Working Group 20.  And there is a draft standard that is being finalized.  It includes many of the points that were brought up in the document that was just reviewed.  So I just wanted to let everyone know that that activity is happening within the Consumer Technology Association.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Hi Linda.  This is Andrea.  You are members of ITU.  Would you be willing to bring that in to Question 28 to make a standard </w:t>
      </w:r>
      <w:r w:rsidRPr="00F51A63">
        <w:noBreakHyphen/>
      </w:r>
      <w:r w:rsidRPr="00F51A63">
        <w:noBreakHyphen/>
        <w:t xml:space="preserve"> will you make your stand </w:t>
      </w:r>
      <w:r w:rsidRPr="00F51A63">
        <w:noBreakHyphen/>
      </w:r>
      <w:r w:rsidRPr="00F51A63">
        <w:noBreakHyphen/>
        <w:t xml:space="preserve"> you are talking about a U.S. standard, is that not correct?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LINDA KOZMA:  It is a Consumer Technology Association standard.  They are accredited by the American National Standards Institute and I can bring this back to the Working </w:t>
      </w:r>
      <w:r w:rsidRPr="00F51A63">
        <w:lastRenderedPageBreak/>
        <w:t xml:space="preserve">Group.  And I think that they would be happy to participate.  But I would need to consult with the Working Group Chairs.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Absolutely wonderful because you are members.  You can bring a contribution in to Question 28.  And we would be happy to welcome you there because Mr. Senda has corrected me.  It is really a health issue but I think we should allow Question 26 to have a look at it as well.  Mohannad, would you like to make a comment please?  He is the Rapporteur of Question 26.  Go ahead.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MOHANNAD EL</w:t>
      </w:r>
      <w:r w:rsidRPr="00F51A63">
        <w:noBreakHyphen/>
        <w:t xml:space="preserve">MEGHARBEL:  Thank you, Ms. Chair.  I totally agree with you this should be directed to Question 28 and maybe it would be good to have it for Question 26 for information.  So Question 26 can be aware of what is happening.  Thank you.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Okay.  That's what we will do.  We have agreement to send a liaison with the information and access to all these documents to tell Question 28 that this might be a good work item and that we have suggested that to Gallaudet University who will come back to us and we will copy 26 and you will have this available to you Linda and you can also </w:t>
      </w:r>
      <w:r w:rsidRPr="00F51A63">
        <w:noBreakHyphen/>
      </w:r>
      <w:r w:rsidRPr="00F51A63">
        <w:noBreakHyphen/>
        <w:t xml:space="preserve"> I think Christian is still on.  Is Christian Vogler on?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LINDA KOZMA:  Christian, was not able to stay on right now.  So I'm the only one from Gallaudet currently on.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I think that's probably Linda Kozma.  That's the best way to be.  You will have access to that because you are on the mailing list.  I will make sure you are a part of that.  Lidia, thank you for that.  Thank you for that.  Any other comments before we move on?  Okay.  Go ahead Sally.  Identify yourself please.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SALLY HARVEST:  Sally.  In Ireland we have had the Keep the Sound Campaign.  We have gone in to elementary schools and secondary schools and we plug the student's device in to a machine and within 30 seconds we can come up with a decibel level that the student is listening to music at, a 13</w:t>
      </w:r>
      <w:r w:rsidRPr="00F51A63">
        <w:noBreakHyphen/>
        <w:t>year</w:t>
      </w:r>
      <w:r w:rsidRPr="00F51A63">
        <w:noBreakHyphen/>
        <w:t xml:space="preserve">old and one of the things that we ask </w:t>
      </w:r>
      <w:r w:rsidRPr="00F51A63">
        <w:noBreakHyphen/>
      </w:r>
      <w:r w:rsidRPr="00F51A63">
        <w:noBreakHyphen/>
        <w:t xml:space="preserve"> oh, sorry.  No, no.  This one.  Okay.  Sorry.  It is me.  One of the questions we ask is on average how many hours a day do you listen to music.  So she said she wakes up in the morning.  She puts her earbuds in and when she gets to school she takes them out.  And when she finishes school she puts them back in.  And at night she falls asleep with them in her ears.  Now our sound system is kept at 100 decibels simply because if a student gets 130 you know </w:t>
      </w:r>
      <w:r w:rsidRPr="00F51A63">
        <w:noBreakHyphen/>
      </w:r>
      <w:r w:rsidRPr="00F51A63">
        <w:noBreakHyphen/>
        <w:t xml:space="preserve"> I got 130.  You only got 120 decibels.  So it is kept at 100.  And I retested her three times because I thought and she was banging on 100 every single time and then asked does she have ringing or buzzing in her ears and she said yes.  So I said sometimes?  All the time?  And she said all the time.  This is a 13</w:t>
      </w:r>
      <w:r w:rsidRPr="00F51A63">
        <w:noBreakHyphen/>
        <w:t>year</w:t>
      </w:r>
      <w:r w:rsidRPr="00F51A63">
        <w:noBreakHyphen/>
        <w:t xml:space="preserve">old little girl.  So yes, to get the information around the table is </w:t>
      </w:r>
      <w:r w:rsidRPr="00F51A63">
        <w:lastRenderedPageBreak/>
        <w:t xml:space="preserve">vitally important.  Thank you and if we can contribute in any way thank you.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Thank you, Sally.  You are going to be next.  So you can elaborate on that.  Thank you for that comment.  So get ready.  Okay.  Are there any other comments regarding Lidia's contribution, Linda's comments and Sally's comments and some of the comments in the room?  Christopher, you want to make a comment?  Oh, sorry.  Okay.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CHRISTOPHER JONES:  Christopher Jones.  I had a question for Lidia actually.  What about the International Federation of Hard</w:t>
      </w:r>
      <w:r w:rsidRPr="00F51A63">
        <w:noBreakHyphen/>
        <w:t>of</w:t>
      </w:r>
      <w:r w:rsidRPr="00F51A63">
        <w:noBreakHyphen/>
        <w:t xml:space="preserve">Hearing?  Are they aware of this?  And have they conducted similar tests to </w:t>
      </w:r>
      <w:r w:rsidRPr="00F51A63">
        <w:noBreakHyphen/>
      </w:r>
      <w:r w:rsidRPr="00F51A63">
        <w:noBreakHyphen/>
        <w:t xml:space="preserve"> and come up with the same results that you have discovered?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LIDIA BEST:  Thank you.  Lidia Best.  So to answer your question they have received all the documentation and they know about this.  Unfortunately I can't speak for the International Federation.  We collaborate together but I cannot </w:t>
      </w:r>
      <w:r w:rsidRPr="00F51A63">
        <w:noBreakHyphen/>
      </w:r>
      <w:r w:rsidRPr="00F51A63">
        <w:noBreakHyphen/>
        <w:t xml:space="preserve"> I can't tell at the moment if they have done any more testing.  So far from what I understand we don't feel if there is need of any further testing because this paper provides good information on products available worldwide.  That's why we didn't do anything.  They are fully aware of it.  Thank you.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Thank you for that question and your reply, Christopher.  I'm going to tell everyone how much time we have left.  I don't know that we are going to be able to have any time for Brian because he hasn't turned up and his plane was delayed, but I am going to put someone else on the spot shortly to comment if you wouldn't mind.  Niviana.  But don't do it yet.  I am just warning.  You have a 15</w:t>
      </w:r>
      <w:r w:rsidRPr="00F51A63">
        <w:noBreakHyphen/>
        <w:t>minute warning.  Because we have to cover this subject and there is not anybody else I think who would be more qualified to do that.  I am going to give the floor back to Sally and I am going to dispense with talking about the M</w:t>
      </w:r>
      <w:r w:rsidRPr="00F51A63">
        <w:noBreakHyphen/>
        <w:t>enabling Summit because I think what we are getting in to is far important.  You can read our participation in the M</w:t>
      </w:r>
      <w:r w:rsidRPr="00F51A63">
        <w:noBreakHyphen/>
        <w:t xml:space="preserve">enabling participant and read Gerry Ellis's report later which has to do with a gathering in the United States.  But that's not as critically important.  I am going to turn the floor over to Sally.  Introduce who you are and what you represent and what you do, please.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SALLY HARVEST:  Sally Harvest.  I wear about three hats.  I work for deafear.ie in Ireland, the largest charitable organization for deaf and hard</w:t>
      </w:r>
      <w:r w:rsidRPr="00F51A63">
        <w:noBreakHyphen/>
        <w:t>of</w:t>
      </w:r>
      <w:r w:rsidRPr="00F51A63">
        <w:noBreakHyphen/>
        <w:t xml:space="preserve">hearing people.  We provide all the support and services that we hope they need and it changes as technology and things come up.  I work for Christian Blind Mission and from time to time I work with WHO, with Shelly and that is in the prevention of hearing loss primarily and hearing care training in low and middle income countries amongst </w:t>
      </w:r>
      <w:r w:rsidRPr="00F51A63">
        <w:lastRenderedPageBreak/>
        <w:t>other things.  This is to tell you my story and how I eventually got to have a cochlear implant and the impact it has had on me and also some of my clients in Ireland because everyone is different and that's what we need to remember.  I was born in South Africa with perfect hearing.  But in the first ten years of my life I suffered very badly from CSOM, Chronic Suppurative Otitis Media.  Lots of burst eardrums and buckets of antibiotics and eventually kind of outgrew that.  I loved school.  My last year of primary school I would do my homework, go to school and give it to the teacher and she would say why would you do numbers 4, 7 and 9 and I would say I thought you said.  And nobody questioned why I was repeating this on a daily basis.  My schoolwork started to suffer.  Secondary school I failed my third year in secondary school and by that stage I was being introduced as Sally the lazy one.  Sally the stupid one.  She is all right but she is never going to make much of life.  I went to teacher training college.  I failed my final year.  She is definitely lazy and definitely a bit stupid.  I went in to primary school teaching.  And at the age of 27 I was sitting in the corner of a staff room at tea time, a teacher on the side having a conversation and one of them turned to me and asked me a question and I said I don't know what you are talking about.  And they said don't be ridiculous, I am right next to you.  They walked out.  I lost the entire conversation.  I went and had a hearing test.  I had lost if you use the word 50 decibels in my left ear and 40 decibels in my right ear.  Half of it disappeared over 27 years and I started wearing hearing aids.  And I taught for 17 years and at the end of which I had to give up teaching because I couldn't hear the children anymore.  There was an overlap.  I had started study design and technology as a subject that was coming in to primary schools in South Africa.  And so I was lucky there was a shift in to design and technology becoming director of the teacher trainer college in Capetown in design and technology.  I then had an opportunity to move to Fernelaltura</w:t>
      </w:r>
      <w:r w:rsidR="00D94BB1">
        <w:t xml:space="preserve"> (phonetic)</w:t>
      </w:r>
      <w:r w:rsidRPr="00F51A63">
        <w:t xml:space="preserve">, became involved with the World Health Organization when Dr. Andrew Smith was still here.  But just before leaving South Africa I was told my use of hearing aids, time had run out for me and I needed a cochlear implant and that would have meant paying out the equivalent of what a house cost in South Africa at the time.  It was not going to happen.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Tell me when you want your slides changed.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SALLY HARVEST:  Oh </w:t>
      </w:r>
      <w:r w:rsidRPr="00F51A63">
        <w:noBreakHyphen/>
      </w:r>
      <w:r w:rsidRPr="00F51A63">
        <w:noBreakHyphen/>
        <w:t xml:space="preserve"> I was still on the first slide.  Yeah.  That.  That's sort of all in one.  So I went from being a primary school teacher, director of a teacher trainer college and becoming involved with WHO and CBM.  And after two years I moved to Ireland which was probably the best thing I have ever done.  Because I had access to good hearing aids.  They got me </w:t>
      </w:r>
      <w:r w:rsidRPr="00F51A63">
        <w:lastRenderedPageBreak/>
        <w:t xml:space="preserve">through for awhile and I was put on the list for a cochlear implant.  I waited five years to actually get a cochlear implant.  In Ireland you don't pay for it.  You get put on the waiting list.  At the moment I think the waiting list is about two years.  But, of course, when you are told that you can actually have a cochlear implant you have to make the decisions and you have to weigh up is it worth it.  What am I going to lose.  What will I end up with.  Will I get facial palsy.  There are negatives and that is explained to you.  But I wouldn't have been able to hear anything anyway because at that stage I couldn't talk on the phone.  If you go to the next slide, please.  You go through this journey.  Every individual goes through this journey.  And every step of the way it is emotional, it is nerve wracking, it is exciting that you might have better hearing.  And I'm not saying it restores your hearing.  That you will be able to hear things better but perhaps go back in to listening to music.  It is very important that people have realistic expectations.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Next slide, please.  So what do I miss?  I think I missed music for 30 years.  And when people talk about that era of music I blank over because it didn't exist for me.  I'm playing catchup.  Not being able to talk on the telephone was really difficult.  My daughter lived in another country and I couldn't pick the phone up and have a conversation with her and say how are you.  You lose that.  You lose your privacy and your independence.  And I used to go in to the office and say please can you call my doctor.  Make an appointment and sometimes the doctor would say well, what's the problem.  So you have to tell a total stranger what your problem is in order to get to the doctor.  So you become reliant on everyone else being your ears.  Afterwards everyone is different.  We must remember that.  I was very lucky.  After my switch on I could hear speech.  When you have your switch on day it is not normal sound.  It is like an electronic synthesizer gone wrong.  And the first sound I heard was my voice.  And it sounded like I can hear my </w:t>
      </w:r>
      <w:r w:rsidRPr="00F51A63">
        <w:noBreakHyphen/>
      </w:r>
      <w:r w:rsidRPr="00F51A63">
        <w:noBreakHyphen/>
        <w:t xml:space="preserve"> I can hear my voice.  Mickey Mouse on helium, I can hear my voice and eventually you stop perspiring and your brain starts to adjust and you can identify words and speech and eventually in to music.  I was determined to use the telephone.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All I want to do was call Reva my daughter.  She was expecting the first baby.  And I practiced and practiced and one day I picked up the phone and I called her and I say hi Reva.  This is mom.  How are you?  Mom?  Yes, it is mom and asked her the same question.  Mom?  Yes, and you keep saying mom.  You are talking on the phone.  Yes, I am talking on the phone.  We cried and talked for about an hour.  And </w:t>
      </w:r>
      <w:r w:rsidRPr="00F51A63">
        <w:noBreakHyphen/>
      </w:r>
      <w:r w:rsidRPr="00F51A63">
        <w:noBreakHyphen/>
        <w:t xml:space="preserve"> but it was back in contact with family and friends which is huge.  You get your </w:t>
      </w:r>
      <w:r w:rsidRPr="00F51A63">
        <w:lastRenderedPageBreak/>
        <w:t xml:space="preserve">independence back.  You get your privacy back.  And it is life changing.  Next slide, please.  All right.  That is just written.  You don't have to worry about that too much.  You can have a glance at it.  </w:t>
      </w:r>
      <w:r w:rsidRPr="00F51A63">
        <w:br/>
        <w:t xml:space="preserve">    I would like to tell but some of the clients we work with in Ireland.  The cochlear implant support services for adults with hearing loss or who might have to go through the process of deciding to have it or not and you meet a wide variety of people and just to demonstrate how different people are, there was a 30</w:t>
      </w:r>
      <w:r w:rsidRPr="00F51A63">
        <w:noBreakHyphen/>
        <w:t>year</w:t>
      </w:r>
      <w:r w:rsidRPr="00F51A63">
        <w:noBreakHyphen/>
        <w:t xml:space="preserve">old on a farm in rural Ireland and he came to one of the workshops we were having.  And he was a very angry young man and he said I just bought and paid for a new processor because the first one was rubbish.  I couldn't hear.  Anyway, the group discussed things and he was just anti everything.  And at the end of the workshop we go around for final comments, and he was the first person can we hear any final comment from you and he said and I kid you not, he said can we swap processors to see if another processor would work better for me.  I just didn't know </w:t>
      </w:r>
      <w:r w:rsidRPr="00F51A63">
        <w:noBreakHyphen/>
      </w:r>
      <w:r w:rsidRPr="00F51A63">
        <w:noBreakHyphen/>
        <w:t xml:space="preserve"> I just kept quiet.  And all the clients who were there just let him have it.  You cannot do that and they were really telling him why.  I want to do it.  He was quite angry.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The only thing I could think of at the moment was to compare it with false teeth.  So I said let's pretend everyone in this room has false teeth.  Would you like to try somebody else's false teeth?  Would they fit your mouth?  And he went no.  And that was the end of the discussion.  But this is a person who is never going to gain anything from it until he changes how he thinks.  I have a deaf</w:t>
      </w:r>
      <w:r w:rsidRPr="00F51A63">
        <w:noBreakHyphen/>
        <w:t>blind client that came to me about four years ago, she e</w:t>
      </w:r>
      <w:r w:rsidRPr="00F51A63">
        <w:noBreakHyphen/>
        <w:t>mailed me and the workshop was going to be in Carrick and she lives in Dublin.  She would have had to catch a train and change once to get to Clonmel.  And she e</w:t>
      </w:r>
      <w:r w:rsidRPr="00F51A63">
        <w:noBreakHyphen/>
        <w:t>mailed to say is there anybody coming down from Dublin on the train so I can travel with them.  It was only time.  Nobody came in Dublin.  So two days before she e</w:t>
      </w:r>
      <w:r w:rsidRPr="00F51A63">
        <w:noBreakHyphen/>
        <w:t xml:space="preserve">mailed and said okay if you meet me at Clonmel station would that be okay.  I said fine.  So she came down.  It was a small group of about 16 people and everyone tells the story and she said </w:t>
      </w:r>
      <w:r w:rsidRPr="00F51A63">
        <w:noBreakHyphen/>
      </w:r>
      <w:r w:rsidRPr="00F51A63">
        <w:noBreakHyphen/>
        <w:t xml:space="preserve"> she had worked all her life.  She had a brain tumor at 18 months which caused her vision impairment and eventually her deafness kicked in and she got a cochlear implant.  She had it three months when she arrived in Clonmel and she said it changed my life completely.  And I need to tell it is the first time I have ever traveled by myself.  And that is the first.  I am going to be doing that from now.  The following year she flew via New York to Miami and she flew back to see her brother.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I have all these different results positive and quite negative.  I was talking about expectations, realistic </w:t>
      </w:r>
      <w:r w:rsidRPr="00F51A63">
        <w:lastRenderedPageBreak/>
        <w:t xml:space="preserve">expectations because we have clients coming through the door and they think but why can't I hear music and why can't I talk on the phone.  And they have set themselves up to be in a difficult process of rehabilitation because they wanted instantly and it is not instantly.  So we do discuss a lot in our workshops and gatherings.  Gatherings at a hotel.  They stay overnight.  There is this social inclusion part of it.  Every time we have one of these I actually learn more from them than they do from me  because everyone manages differently.  Coming to assistive technology the latest processes from cochlear and Advanced Bionics.  We have wireless technology.  I don't need a phone any more.  This is my phone clip.  It is paired to my iPhone.  My iPhone can be seven meters away and I switch it on and I have it on around my neck.  And the phone rings.  I press this telephone, the picture and I sit here and I have a conversation and it goes directly in to my processor.  Can also listen to music on my iPhone with this.  And if I am listening to music, Andrea calls me.  It clicks the music off and I can talk to her.  Everything goes directly in to your processor and you have a different remote control.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So over the years since 1964 when a processor weighed two and a half pounds and you wore it on a belt around your waist.  Things have changed dramatically and very much for the best, but it is down to the support and services that are available to people who go through this process.  And it is down to the person, the client to realize the limitations.  It is not to restore our hearing nor does a hearing aid.  But it gives us back an enormous amount of independence and confidence to get out there and really live life to the fullest, as much as anybody else can do it.  So in October we are having a two</w:t>
      </w:r>
      <w:r w:rsidRPr="00F51A63">
        <w:noBreakHyphen/>
        <w:t xml:space="preserve">day gathering.  We have three cochlear implant companies coming along and the head of audiology of Ireland.  And we are having a day for the clients as well.  If you are in Ireland you are welcome to come.  Let me know.  I don't know if there is anything else you would like to ask.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Thank you.  Thank you very much.  I learned quite a bit.  I asked </w:t>
      </w:r>
      <w:r w:rsidRPr="00F51A63">
        <w:noBreakHyphen/>
      </w:r>
      <w:r w:rsidRPr="00F51A63">
        <w:noBreakHyphen/>
        <w:t xml:space="preserve"> </w:t>
      </w:r>
      <w:r w:rsidRPr="00F51A63">
        <w:br/>
        <w:t xml:space="preserve">   (Applause.)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That's a good idea.  I asked Sally to talk about her experiences as having a cochlear implant because I didn't know very much about it.  And I think it was important to have this personal experience.  And I thank you for sharing that because it is a personal experience.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SALLY HARVEST:  Oh, it is.  For everyone it is personal.  And one thing I forgot to say the hearing family members and friends need to be educators as well.  They need to come along with the person with a cochlear implant and listen.  If we have </w:t>
      </w:r>
      <w:r w:rsidRPr="00F51A63">
        <w:lastRenderedPageBreak/>
        <w:t xml:space="preserve">a group in and there are how ever many hearing people with them we take them in to the room next door.  We put earplugs in the ears and we have a chat with them.  We then take them outside for a cup of tea and very crunchy biscuits.  And when they come back in we say take the earplugs out and write down how it felt not to be able to hear.  We had a GP cry and say I work with older people in older homes and I have not thought once that they cannot hear what I am saying to them.  It is the hearing people that need to be educated.  All in this room as we all know people do not talk about hearing loss of any dimension.  Until people start talking about hearing loss attitude and all the others it is not going to change clear enough.  So let's talk about it.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Thank you very much, Sally.  Any comments or any questions?  I think </w:t>
      </w:r>
      <w:r w:rsidRPr="00F51A63">
        <w:noBreakHyphen/>
      </w:r>
      <w:r w:rsidRPr="00F51A63">
        <w:noBreakHyphen/>
        <w:t xml:space="preserve"> yeah.  Gosh, we got a bunch here.  I am going to caution you.  I have got </w:t>
      </w:r>
      <w:r w:rsidRPr="00F51A63">
        <w:noBreakHyphen/>
      </w:r>
      <w:r w:rsidRPr="00F51A63">
        <w:noBreakHyphen/>
        <w:t xml:space="preserve"> before we do this, don't move.  I have to tell you that Brian Copsey went back.  He could not get out on his flight.  I will ask Niviana to speak.  How much time do we have left?  We have 25 minutes.  So we are going to be okay.  First person to speak will be which one of those two?  I will let Shelly go first.  Let me let Shelly go first.  At the end.  That's perfect.  Okay.  Christopher first, please.  Would you like to make a comment?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CHRISTOPHER JONES:  Yes.  Christopher here.  Sally, very well done.  And you are absolutely right that people shouldn't have too much of a high expectation as to how this technology will provide for their needs.  So initially their expectations should be very realistic in terms of what can be achieved for them.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Lidia.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LIDIA BEST:  Thank you.  Lidia Best.  Sally, congratulations.  Very good presentation.  Thank you.  I can actually understand exactly what you are saying because I have gone through the same experience.  However I think from what I have seen across the European Union our work especially on CRPD as well is that awareness has to be much wider in general including the correct use of the language as well.  We have some medical professionals saying that they are restoring hearing and that is what brings up expectations, false expectations.  Not just on there for people with hearing loss who expect that but also the people around the family.  General population just think it is a flip of a switch and actually it goes in a similar way but not as far with hearing aids.  The good quality of hearing care is still important there.  Thank you.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Yes, when it comes to the medical profession there was a client I met.  She had an implant by the time I met her but she had cerebral palsy.  She was 23 years old and she was in a </w:t>
      </w:r>
      <w:r w:rsidRPr="00F51A63">
        <w:lastRenderedPageBreak/>
        <w:t xml:space="preserve">wheelchair and nothing was stopping this woman.  And she had tried hearing aids and her hearing dropped.  She watched the video in Ireland of Dr. Laura Viano who started the cochlear implant program operating on a child and she said to him, maybe that would help me.  So mom said great.  Let's go and see the GP.  They went back five times because he said it won't work for you.  This is a rural GP.  He could have been in the city as well.  On the fifth time that they went back to him her and her mom sat in his office and said we are not moving until you write a letter of referral to Beaumont hospital and that's how she got her cochlear implant.  He was making that decision.  He was not an audiologist.  He made the decision about that patient and yes, we have to overcome these things.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Shelly would you like to make a comment?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SHELLY CHADHA:  Thank you, Sally, for that brilliant presentation as usual and thank you also for trashing </w:t>
      </w:r>
      <w:r w:rsidRPr="00F51A63">
        <w:noBreakHyphen/>
      </w:r>
      <w:r w:rsidRPr="00F51A63">
        <w:noBreakHyphen/>
        <w:t xml:space="preserve"> just joking.  As doctors we are all </w:t>
      </w:r>
      <w:r w:rsidRPr="00F51A63">
        <w:noBreakHyphen/>
      </w:r>
      <w:r w:rsidRPr="00F51A63">
        <w:noBreakHyphen/>
        <w:t xml:space="preserve"> okay.  So just </w:t>
      </w:r>
      <w:r w:rsidRPr="00F51A63">
        <w:noBreakHyphen/>
      </w:r>
      <w:r w:rsidRPr="00F51A63">
        <w:noBreakHyphen/>
        <w:t xml:space="preserve"> and my comment does not relate to Sally's presentation but more to the work with WHO is doing which, of course, is to highlight the lack of awareness to try and raise advocacy or to try and undertake advocacy.  For example, Sally's hearing loss was caused partly by the discharging ear, Otis media.  It is preventable and treatable and millions of children suffer with this disease.  Treatment, rehabilitation support and sign language and captions.  Our work revolving around advocacy and providing technical support to countries in order to undertake this work.  And I just want to share with you very briefly, Andrea, I know you are looking at the watch that we have the World Hearing </w:t>
      </w:r>
      <w:r w:rsidRPr="00F51A63">
        <w:noBreakHyphen/>
      </w:r>
      <w:r w:rsidRPr="00F51A63">
        <w:noBreakHyphen/>
        <w:t xml:space="preserve"> the 3rd of March is designated as the World Hearing date.  For 2017 the theme is on the </w:t>
      </w:r>
      <w:r w:rsidRPr="00F51A63">
        <w:noBreakHyphen/>
      </w:r>
      <w:r w:rsidRPr="00F51A63">
        <w:noBreakHyphen/>
        <w:t xml:space="preserve"> the theme is entitled Action for Hearing Loss, Make a Sound Investment.  And we hope to have some messages which can indicate that interventions for hearing loss are cost effective.  It is a worthwhile issue for governments to invest.  And we know that everything cannot be measured and we don't need to reduce everything to a dollar value.  We need something to also convince policymakers.  So with that idea we are going to focus on the economic impact of hearing loss.  So I just wanted to share this with everyone in the room and to encourage everyone to also visit, join in our efforts to promote awareness of our hearing loss through observance of this day and because I feel that if we all make noise together or at least we can make a much bigger bang so to say then just working in our isolated areas of work.  So thank you very much for the opportunity to speak here.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Shelly, I will add that to the future events section.  So we will update the agenda.  So that's there.  </w:t>
      </w:r>
      <w:r w:rsidRPr="00F51A63">
        <w:lastRenderedPageBreak/>
        <w:t xml:space="preserve">And we will also promote that in future meetings because March is awhile off.  We have Brian on the line.  Brian can speak.  Jan, can you do a quick test and see if we can get him?  I told him he has 15 minutes and then that's it.  The next meeting will have to start because that will be the TRS meeting and that was great.  We had a substitute in the fact that we were going to be able to use our colleague from Phonak.  We have got you.  My God.  Okay.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BRIAN COPSEY:  Technology does work occasionally.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Without further ado, pop in and </w:t>
      </w:r>
      <w:r w:rsidRPr="00F51A63">
        <w:noBreakHyphen/>
      </w:r>
      <w:r w:rsidRPr="00F51A63">
        <w:noBreakHyphen/>
        <w:t xml:space="preserve">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BRIAN COPSEY:  Thank you very much.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All right.  Go ahead.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BRIAN COPSEY:  I have three areas today to briefly go over with you.  The first is an update on the 2.3 gigahertz interference to AODs.  And I managed to have received most of the last presentation which I found great, but I believe it also focuses very clearly on why people within the radio world, OFCOM and others mainly regard interference as an inconvenience because they have the ability to walk away but, of course, if you don't know where the interference is coming from you have a real problem.  Going on to the update, the </w:t>
      </w:r>
      <w:r w:rsidRPr="00F51A63">
        <w:noBreakHyphen/>
      </w:r>
      <w:r w:rsidRPr="00F51A63">
        <w:noBreakHyphen/>
        <w:t xml:space="preserve"> within the UK we haven't had any response to help the situation from OFCOM.  But </w:t>
      </w:r>
      <w:r w:rsidRPr="00F51A63">
        <w:noBreakHyphen/>
      </w:r>
      <w:r w:rsidRPr="00F51A63">
        <w:noBreakHyphen/>
        <w:t xml:space="preserve"> the FM Working Group headed up by the National Deaf Children's Society has started to bring the problem to the attention of a much larger audience.  There was a project release on the 25th of August which there is a copy on my presentation that the effect was quite intriguing.  Media coverage on Thursday had 306 Articles published in the media with a total combined rate of 13.1 million and these included 281 on the OFCOM.  And on Friday August 26 we had 22 Articles for the total reach of 675,000.  The intriguing thing is this has resulted in quite a number of requests for information.  One of the biggest advantages is in my view that it has raised the issue with a number of other charities and those working with the hard</w:t>
      </w:r>
      <w:r w:rsidRPr="00F51A63">
        <w:noBreakHyphen/>
        <w:t>of</w:t>
      </w:r>
      <w:r w:rsidRPr="00F51A63">
        <w:noBreakHyphen/>
        <w:t xml:space="preserve">hearing.  I am hoping that we will now have a much broader front to bring pressure on Government because my view that this is no longer a radio issue.  It is a disability issue.  And the various regulations should now be used by Government to make provisions for those with hearing aids.  </w:t>
      </w:r>
      <w:r w:rsidRPr="00F51A63">
        <w:br/>
        <w:t xml:space="preserve">    I have been </w:t>
      </w:r>
      <w:r w:rsidRPr="00F51A63">
        <w:noBreakHyphen/>
      </w:r>
      <w:r w:rsidRPr="00F51A63">
        <w:noBreakHyphen/>
        <w:t xml:space="preserve"> I suggest if in UK OFCOM has the ability to raise a serious amount of money for the sale to mobile people, that should be diverted to schools and others to replace equipment or to try and find better ways of solving the problem.  </w:t>
      </w:r>
      <w:r w:rsidRPr="00F51A63">
        <w:br/>
        <w:t xml:space="preserve">    The document which I have put in to the meeting really covers all the other issues and bearing in mind the timescales of this meeting I will stop at one point and ask for any questions.  Thank you.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lastRenderedPageBreak/>
        <w:t xml:space="preserve">   &gt;&gt; ANDREA SAKS:  Thank you, Brian.  I have been threatening to have Niviana speak and each time it hasn't come about.  I think at this point if you would agree as a representative of a hearing aid manufacturer it would be important for her to put in a few words if you agree.  Is that okay?  She is here.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BRIAN COPSEY:  That's an excellent idea.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Go ahead.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NIVIANA NIKOLOSKI:  Thank you very much.  Yes, this issue appears on the first place because our industry was looking for frequency which is worldwide available in order to provide technology to hearing impaired people which will allow them to use their assistive listening devices and hearing aids everywhere in the world.  In the past by using the FM systems this was not possible because we didn't have harmonized frequency on which people can use and transmit with their hearing aids and assistive listening devices worldwide whenever they go on business or vacation.  And, of course, the only harmonized band in the world is to 24 gigahertz.  We move to that band to realize that actually the band below and the band above 2.3 and 2.5 gigahertz is being auctioned by OFCOMs for new LT technology which appears to cause interferences to our equipment.  We have studied the problem and for all this interferences, in fact, the industries blamed that the industry has not done enough to avoid this interferences.  In fact, there are no filters or any other electronic components which can help.  There are no filters existing on the market which can be implemented in hearing aids.  No filters which are so small to implement them within a device which goes in to the ear canal.  And because of that we cannot fight with this interference issues and we are asking the mobile phone manufacturers and operators to help us by reducing their power in order not to cause enough interferences as we see in to the band which we are using.  </w:t>
      </w:r>
      <w:r w:rsidRPr="00F51A63">
        <w:br/>
        <w:t xml:space="preserve">    And great, thank you to Brian who is helping us on many levels not only in the UK, in Europe, in contacts with the European Commission and we are trying to discuss at least with the mobile phone manufacturers and telecom operators to either introduce a gap between the </w:t>
      </w:r>
      <w:r w:rsidRPr="00F51A63">
        <w:noBreakHyphen/>
      </w:r>
      <w:r w:rsidRPr="00F51A63">
        <w:noBreakHyphen/>
        <w:t xml:space="preserve"> gap between the two bands, neighboring bands to help reduce interference and reduce the headsets and base stations to make sure there are no out of bands that interfere with our technology.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Thank you.  We do have a comment from the remote participant but I just want to check back with Brian, I don't see where </w:t>
      </w:r>
      <w:r w:rsidRPr="00F51A63">
        <w:noBreakHyphen/>
      </w:r>
      <w:r w:rsidRPr="00F51A63">
        <w:noBreakHyphen/>
        <w:t xml:space="preserve"> wait a minute.  Go ahead.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REMOTE MODERATOR:  It is Linda who has raised her hand.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Is it okay if Linda pops in?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BRIAN COPSEY:  Yes.  I would welcome anything on this </w:t>
      </w:r>
      <w:r w:rsidRPr="00F51A63">
        <w:lastRenderedPageBreak/>
        <w:t xml:space="preserve">subject.  Thank you.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Go ahead, Jan.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REMOTE REMODERATOR:  Linda, go ahead, please.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LINDA KOZMA:  Hi.  This is Linda again.  I thought it might be of interest to the group to know that there has been some activity within the Federal Communications Commission in the United States regarding a proposal by a company called Global Star who is seeking to deploy terrestrial broadband equipment in the 2.483 to 2.495 gigahertz portion of that S band.  That's where they are licensed to operate in terms of mobile satellite service.  But they are also requesting the ability to use the ISM band and operate at 2.473 to 2.483 gigahertz.  And there has been opposition to this request from the Hearing Industry Association within the U.S. regarding concerns about interference.  It has also been brought up by the Bluetooth sigs.  There is some activity related to this area within the United States, with the FCC and the Hearing Industry Association.  Thank you.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Linda, thank you.  Didn't the FCC just pass a regulation of sorts that said if any hearing </w:t>
      </w:r>
      <w:r w:rsidRPr="00F51A63">
        <w:noBreakHyphen/>
      </w:r>
      <w:r w:rsidRPr="00F51A63">
        <w:noBreakHyphen/>
        <w:t xml:space="preserve"> if any mobile phone interferes with the hearing aid it is not going to be allowed to be sold in the U.S., is that correct?  Is that a correct understanding?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LINDA KOZMA:  Actually no.  It is slightly different than that.  So at this point there's a standard with regard to wireless hearing aid compatibility but it is </w:t>
      </w:r>
      <w:r w:rsidRPr="00F51A63">
        <w:noBreakHyphen/>
      </w:r>
      <w:r w:rsidRPr="00F51A63">
        <w:noBreakHyphen/>
        <w:t xml:space="preserve"> it only requires some mobile devices to be hearing aid compatible with regard to radiofrequency emissions, that percentage of devices that manufacturers and service providers must provide is increasing but it is not a 100% requirement at this point.  This is a slightly different issue that I am bringing up because the Global Star is looking to provide WiFi hot spots that are now bleeding over in to the IMS band.  So it is a </w:t>
      </w:r>
      <w:r w:rsidRPr="00F51A63">
        <w:noBreakHyphen/>
      </w:r>
      <w:r w:rsidRPr="00F51A63">
        <w:noBreakHyphen/>
        <w:t xml:space="preserve"> it is interference from something other than a mobile device.  Thank you.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Yes, I am going to caution you on the time.  We have four minutes left and then I am going to go back to Brian.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NIVIANA NIKOLOSKI:  This is Niviana.  I was wondering if the FDA has reacted on this issue with Global Star and the FCC.  And what will be the FDA reaction if they </w:t>
      </w:r>
      <w:r w:rsidRPr="00F51A63">
        <w:noBreakHyphen/>
      </w:r>
      <w:r w:rsidRPr="00F51A63">
        <w:noBreakHyphen/>
        <w:t xml:space="preserve"> whether they can accept that the approved devices from FDA are being blocked when they comply with regulations wherein the people who wear this device are not aware that this device might be blocked.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You are speaking of medical devices?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NIVIANA NIKOLOSKI:  Yes, the hearing aids or medical devices controlled by the FDA and when they use wireless </w:t>
      </w:r>
      <w:r w:rsidRPr="00F51A63">
        <w:lastRenderedPageBreak/>
        <w:t xml:space="preserve">technology, they will be blocked by Global Star if the FCC allows them to use the band.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Thank you for that.  Brian in closing because I'm going to have to close the meeting because we have the TSR meeting coming shortly, would you like to wrap up and you will have another opportunity to speak later in another meeting that </w:t>
      </w:r>
      <w:r w:rsidRPr="00F51A63">
        <w:noBreakHyphen/>
      </w:r>
      <w:r w:rsidRPr="00F51A63">
        <w:noBreakHyphen/>
        <w:t xml:space="preserve"> we will get some organization together and have a side meeting at some point, Linda, Niviana and some of the other people who are interested to pursue this and possibly decide maybe another tact of some kind.  Unfortunately Lidia had to leave and so did Christopher Jones, but would you like to recap as a final comment before I close the meeting?  Brian?  Do we still have him?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REMOTE MODERATOR:  Yes, he is unmuted.  Go ahead Brian, please.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I guess we have lost Brian but I think we have got the basic gist of the whole thing.  I think at this point we managed to get through just about everything I wanted to with a few exceptions.  I will </w:t>
      </w:r>
      <w:r w:rsidRPr="00F51A63">
        <w:noBreakHyphen/>
      </w:r>
      <w:r w:rsidRPr="00F51A63">
        <w:noBreakHyphen/>
        <w:t xml:space="preserve"> we will write a report with the contents of what people have said.  I have a captioning record of everything that everyone has said.  And I think this is probably </w:t>
      </w:r>
      <w:r w:rsidRPr="00F51A63">
        <w:noBreakHyphen/>
      </w:r>
      <w:r w:rsidRPr="00F51A63">
        <w:noBreakHyphen/>
        <w:t xml:space="preserve"> I'm going to ask Yonco to take this information back to R because this particular revolution is getting stronger and I think it would be important for ITU</w:t>
      </w:r>
      <w:r w:rsidRPr="00F51A63">
        <w:noBreakHyphen/>
        <w:t xml:space="preserve">R </w:t>
      </w:r>
      <w:r w:rsidRPr="00F51A63">
        <w:noBreakHyphen/>
      </w:r>
      <w:r w:rsidRPr="00F51A63">
        <w:noBreakHyphen/>
        <w:t xml:space="preserve"> do you have any comments regarding what we have been talking about?  Yonco is the representative for us from the ITU</w:t>
      </w:r>
      <w:r w:rsidRPr="00F51A63">
        <w:noBreakHyphen/>
        <w:t xml:space="preserve">R section.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Thank you, Mr. Chairman.  And I don't have a comment but I will bring back all the information I received today to the R colleagues.  Thank you, Chairman.  </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t xml:space="preserve">   &gt;&gt; ANDREA SAKS:  I knew you would.  Thank you very much.  Does anyone </w:t>
      </w:r>
      <w:r w:rsidRPr="00F51A63">
        <w:noBreakHyphen/>
      </w:r>
      <w:r w:rsidRPr="00F51A63">
        <w:noBreakHyphen/>
        <w:t xml:space="preserve"> we have got one minute.  Any other comments that anybody would like to make before I thank everyone?  I want to thank our captioners and our sign language interpretation and our Remote Moderator for agreeing, coming in earlier.  And I want to thank my trusty Secretariat Kao who keeps my head together and remembers things that I should remember that I don't.  And to everyone who has contributed, for everyone who has come here today.  Thank you very much.  And Brian, thank you if you can hear me.  Thank you very, very much for coming online.  I'm sorry you couldn't be with us but I think we got the main points across.  Any comments before I close the meeting?  I think it has been a good one and we have ended on a very interesting note.  Thank you very much for attending.  It is now a quarter to and we have closed and it is time for the next meeting.  Thank you all for participating.  The meeting is closed.  </w:t>
      </w:r>
      <w:r w:rsidRPr="00F51A63">
        <w:br/>
        <w:t xml:space="preserve">    (Session concluded at 3:45 p.m. CEST)</w:t>
      </w:r>
    </w:p>
    <w:p w:rsidR="003F2E08" w:rsidRPr="00F51A63" w:rsidRDefault="00B14FC9" w:rsidP="00F51A63">
      <w:pPr>
        <w:pStyle w:val="ByContin1"/>
        <w:tabs>
          <w:tab w:val="left" w:pos="0"/>
          <w:tab w:val="left" w:pos="1859"/>
          <w:tab w:val="left" w:pos="2197"/>
          <w:tab w:val="left" w:pos="3042"/>
          <w:tab w:val="left" w:pos="3718"/>
          <w:tab w:val="left" w:pos="6253"/>
          <w:tab w:val="left" w:pos="6760"/>
          <w:tab w:val="left" w:pos="7605"/>
          <w:tab w:val="left" w:pos="8281"/>
          <w:tab w:val="left" w:pos="9126"/>
        </w:tabs>
        <w:ind w:firstLine="338"/>
      </w:pPr>
      <w:r w:rsidRPr="00F51A63">
        <w:lastRenderedPageBreak/>
        <w:t xml:space="preserve">                             ***</w:t>
      </w:r>
    </w:p>
    <w:p w:rsidR="003F2E08" w:rsidRPr="00F51A63" w:rsidRDefault="00B14FC9" w:rsidP="00F51A63">
      <w:pPr>
        <w:pStyle w:val="ByLine1"/>
        <w:tabs>
          <w:tab w:val="clear" w:pos="2873"/>
          <w:tab w:val="clear" w:pos="3211"/>
          <w:tab w:val="clear" w:pos="4394"/>
          <w:tab w:val="clear" w:pos="6929"/>
          <w:tab w:val="clear" w:pos="7436"/>
          <w:tab w:val="clear" w:pos="8957"/>
          <w:tab w:val="clear" w:pos="9802"/>
          <w:tab w:val="left" w:pos="0"/>
          <w:tab w:val="left" w:pos="1859"/>
          <w:tab w:val="left" w:pos="2197"/>
          <w:tab w:val="left" w:pos="3042"/>
          <w:tab w:val="left" w:pos="6253"/>
          <w:tab w:val="left" w:pos="6760"/>
          <w:tab w:val="left" w:pos="7605"/>
          <w:tab w:val="left" w:pos="9126"/>
        </w:tabs>
        <w:ind w:firstLine="1484"/>
      </w:pPr>
      <w:r w:rsidRPr="00F51A63">
        <w:t>This is being provided in rough</w:t>
      </w:r>
      <w:r w:rsidRPr="00F51A63">
        <w:noBreakHyphen/>
        <w:t>draft format.  Communication Access Realtime Translation (CART) is provided in order to facilitate communication accessibility and may not be a totally verbatim record of the proceedings.</w:t>
      </w:r>
    </w:p>
    <w:p w:rsidR="00B14FC9" w:rsidRPr="00F51A63" w:rsidRDefault="00B14FC9" w:rsidP="00F51A63">
      <w:pPr>
        <w:pStyle w:val="Normal0"/>
        <w:tabs>
          <w:tab w:val="left" w:pos="0"/>
          <w:tab w:val="left" w:pos="1859"/>
          <w:tab w:val="left" w:pos="2197"/>
          <w:tab w:val="left" w:pos="2535"/>
          <w:tab w:val="left" w:pos="3042"/>
          <w:tab w:val="left" w:pos="3718"/>
          <w:tab w:val="left" w:pos="6253"/>
          <w:tab w:val="left" w:pos="6760"/>
          <w:tab w:val="left" w:pos="7605"/>
          <w:tab w:val="left" w:pos="8281"/>
          <w:tab w:val="left" w:pos="9126"/>
        </w:tabs>
        <w:ind w:firstLine="0"/>
        <w:jc w:val="center"/>
      </w:pPr>
      <w:r w:rsidRPr="00F51A63">
        <w:t>***</w:t>
      </w:r>
    </w:p>
    <w:sectPr w:rsidR="00B14FC9" w:rsidRPr="00F51A63" w:rsidSect="00F51A63">
      <w:pgSz w:w="12240" w:h="15840"/>
      <w:pgMar w:top="1440" w:right="1440"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A63"/>
    <w:rsid w:val="003F2E08"/>
    <w:rsid w:val="00B14FC9"/>
    <w:rsid w:val="00D94BB1"/>
    <w:rsid w:val="00F51A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4861E5"/>
  <w14:defaultImageDpi w14:val="0"/>
  <w15:docId w15:val="{A6312E1D-829A-467D-8896-58E3ADF6D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0"/>
    <w:pPr>
      <w:widowControl w:val="0"/>
      <w:autoSpaceDE w:val="0"/>
      <w:autoSpaceDN w:val="0"/>
      <w:adjustRightInd w:val="0"/>
      <w:spacing w:after="0" w:line="240" w:lineRule="auto"/>
      <w:ind w:hanging="338"/>
    </w:pPr>
    <w:rPr>
      <w:rFonts w:ascii="Courier New" w:hAnsi="Courier New" w:cs="Courier New"/>
      <w:sz w:val="24"/>
      <w:szCs w:val="24"/>
    </w:rPr>
  </w:style>
  <w:style w:type="paragraph" w:customStyle="1" w:styleId="Question1">
    <w:name w:val="Question 1"/>
    <w:basedOn w:val="Normal0"/>
    <w:next w:val="QueContin1"/>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2197"/>
    </w:pPr>
  </w:style>
  <w:style w:type="paragraph" w:customStyle="1" w:styleId="QueContin1">
    <w:name w:val="Que Contin 1"/>
    <w:basedOn w:val="Question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Answer1">
    <w:name w:val="Answer 1"/>
    <w:basedOn w:val="Normal0"/>
    <w:next w:val="AnsContin1"/>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2197"/>
    </w:pPr>
  </w:style>
  <w:style w:type="paragraph" w:customStyle="1" w:styleId="AnsContin1">
    <w:name w:val="Ans Contin 1"/>
    <w:basedOn w:val="Answer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Colloquy1">
    <w:name w:val="Colloquy 1"/>
    <w:basedOn w:val="Normal0"/>
    <w:next w:val="ColContin1"/>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338"/>
    </w:pPr>
  </w:style>
  <w:style w:type="paragraph" w:customStyle="1" w:styleId="ColContin1">
    <w:name w:val="Col Contin 1"/>
    <w:basedOn w:val="Colloquy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ByLine1">
    <w:name w:val="By Line 1"/>
    <w:basedOn w:val="Normal0"/>
    <w:next w:val="ByContin1"/>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ByContin1">
    <w:name w:val="By  Contin 1"/>
    <w:basedOn w:val="ByLine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Paren1">
    <w:name w:val="Paren 1"/>
    <w:basedOn w:val="Normal0"/>
    <w:next w:val="ParContin1"/>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ParContin1">
    <w:name w:val="Par Contin 1"/>
    <w:basedOn w:val="Paren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1Defined1">
    <w:name w:val="User1 Defined 1"/>
    <w:basedOn w:val="Normal0"/>
    <w:next w:val="UseContin1"/>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
    <w:name w:val="Use Contin 1"/>
    <w:basedOn w:val="User1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2Defined1">
    <w:name w:val="User2 Defined 1"/>
    <w:basedOn w:val="Normal0"/>
    <w:next w:val="UseContin131"/>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31">
    <w:name w:val="Use Contin 131"/>
    <w:basedOn w:val="User2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3Defined1">
    <w:name w:val="User3 Defined 1"/>
    <w:basedOn w:val="Normal0"/>
    <w:next w:val="UseContin130"/>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30">
    <w:name w:val="Use Contin 130"/>
    <w:basedOn w:val="User3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4Defined1">
    <w:name w:val="User4 Defined 1"/>
    <w:basedOn w:val="Normal0"/>
    <w:next w:val="UseContin129"/>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29">
    <w:name w:val="Use Contin 129"/>
    <w:basedOn w:val="User4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5Defined1">
    <w:name w:val="User5 Defined 1"/>
    <w:basedOn w:val="Normal0"/>
    <w:next w:val="UseContin128"/>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28">
    <w:name w:val="Use Contin 128"/>
    <w:basedOn w:val="User5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6Defined1">
    <w:name w:val="User6 Defined 1"/>
    <w:basedOn w:val="Normal0"/>
    <w:next w:val="UseContin127"/>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27">
    <w:name w:val="Use Contin 127"/>
    <w:basedOn w:val="User6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7Defined1">
    <w:name w:val="User7 Defined 1"/>
    <w:basedOn w:val="Normal0"/>
    <w:next w:val="UseContin126"/>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26">
    <w:name w:val="Use Contin 126"/>
    <w:basedOn w:val="User7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8Defined1">
    <w:name w:val="User8 Defined 1"/>
    <w:basedOn w:val="Normal0"/>
    <w:next w:val="UseContin125"/>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25">
    <w:name w:val="Use Contin 125"/>
    <w:basedOn w:val="User8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9Defined1">
    <w:name w:val="User9 Defined 1"/>
    <w:basedOn w:val="Normal0"/>
    <w:next w:val="UseContin124"/>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24">
    <w:name w:val="Use Contin 124"/>
    <w:basedOn w:val="User9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10Defined1">
    <w:name w:val="User10 Defined 1"/>
    <w:basedOn w:val="Normal0"/>
    <w:next w:val="UseContin123"/>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23">
    <w:name w:val="Use Contin 123"/>
    <w:basedOn w:val="User10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11Defined1">
    <w:name w:val="User11 Defined 1"/>
    <w:basedOn w:val="Normal0"/>
    <w:next w:val="UseContin122"/>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22">
    <w:name w:val="Use Contin 122"/>
    <w:basedOn w:val="User11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12Defined1">
    <w:name w:val="User12 Defined 1"/>
    <w:basedOn w:val="Normal0"/>
    <w:next w:val="UseContin121"/>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21">
    <w:name w:val="Use Contin 121"/>
    <w:basedOn w:val="User12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13Defined1">
    <w:name w:val="User13 Defined 1"/>
    <w:basedOn w:val="Normal0"/>
    <w:next w:val="UseContin120"/>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20">
    <w:name w:val="Use Contin 120"/>
    <w:basedOn w:val="User13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14Defined1">
    <w:name w:val="User14 Defined 1"/>
    <w:basedOn w:val="Normal0"/>
    <w:next w:val="UseContin119"/>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19">
    <w:name w:val="Use Contin 119"/>
    <w:basedOn w:val="User14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15Defined1">
    <w:name w:val="User15 Defined 1"/>
    <w:basedOn w:val="Normal0"/>
    <w:next w:val="UseContin118"/>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18">
    <w:name w:val="Use Contin 118"/>
    <w:basedOn w:val="User15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16Defined1">
    <w:name w:val="User16 Defined 1"/>
    <w:basedOn w:val="Normal0"/>
    <w:next w:val="UseContin117"/>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17">
    <w:name w:val="Use Contin 117"/>
    <w:basedOn w:val="User16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17Defined1">
    <w:name w:val="User17 Defined 1"/>
    <w:basedOn w:val="Normal0"/>
    <w:next w:val="UseContin116"/>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16">
    <w:name w:val="Use Contin 116"/>
    <w:basedOn w:val="User17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18Defined1">
    <w:name w:val="User18 Defined 1"/>
    <w:basedOn w:val="Normal0"/>
    <w:next w:val="UseContin115"/>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15">
    <w:name w:val="Use Contin 115"/>
    <w:basedOn w:val="User18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19Defined1">
    <w:name w:val="User19 Defined 1"/>
    <w:basedOn w:val="Normal0"/>
    <w:next w:val="UseContin114"/>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14">
    <w:name w:val="Use Contin 114"/>
    <w:basedOn w:val="User19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20Defined1">
    <w:name w:val="User20 Defined 1"/>
    <w:basedOn w:val="Normal0"/>
    <w:next w:val="UseContin113"/>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13">
    <w:name w:val="Use Contin 113"/>
    <w:basedOn w:val="User20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21Defined1">
    <w:name w:val="User21 Defined 1"/>
    <w:basedOn w:val="Normal0"/>
    <w:next w:val="UseContin112"/>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12">
    <w:name w:val="Use Contin 112"/>
    <w:basedOn w:val="User21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22Defined1">
    <w:name w:val="User22 Defined 1"/>
    <w:basedOn w:val="Normal0"/>
    <w:next w:val="UseContin111"/>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11">
    <w:name w:val="Use Contin 111"/>
    <w:basedOn w:val="User22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23Defined1">
    <w:name w:val="User23 Defined 1"/>
    <w:basedOn w:val="Normal0"/>
    <w:next w:val="UseContin110"/>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10">
    <w:name w:val="Use Contin 110"/>
    <w:basedOn w:val="User23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24Defined1">
    <w:name w:val="User24 Defined 1"/>
    <w:basedOn w:val="Normal0"/>
    <w:next w:val="UseContin19"/>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9">
    <w:name w:val="Use Contin 19"/>
    <w:basedOn w:val="User24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25Defined1">
    <w:name w:val="User25 Defined 1"/>
    <w:basedOn w:val="Normal0"/>
    <w:next w:val="UseContin18"/>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8">
    <w:name w:val="Use Contin 18"/>
    <w:basedOn w:val="User25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26Defined1">
    <w:name w:val="User26 Defined 1"/>
    <w:basedOn w:val="Normal0"/>
    <w:next w:val="UseContin17"/>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7">
    <w:name w:val="Use Contin 17"/>
    <w:basedOn w:val="User26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27Defined1">
    <w:name w:val="User27 Defined 1"/>
    <w:basedOn w:val="Normal0"/>
    <w:next w:val="UseContin16"/>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6">
    <w:name w:val="Use Contin 16"/>
    <w:basedOn w:val="User27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28Defined1">
    <w:name w:val="User28 Defined 1"/>
    <w:basedOn w:val="Normal0"/>
    <w:next w:val="UseContin15"/>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5">
    <w:name w:val="Use Contin 15"/>
    <w:basedOn w:val="User28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29Defined1">
    <w:name w:val="User29 Defined 1"/>
    <w:basedOn w:val="Normal0"/>
    <w:next w:val="UseContin14"/>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4">
    <w:name w:val="Use Contin 14"/>
    <w:basedOn w:val="User29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30Defined1">
    <w:name w:val="User30 Defined 1"/>
    <w:basedOn w:val="Normal0"/>
    <w:next w:val="UseContin13"/>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3">
    <w:name w:val="Use Contin 13"/>
    <w:basedOn w:val="User30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31Defined1">
    <w:name w:val="User31 Defined 1"/>
    <w:basedOn w:val="Normal0"/>
    <w:next w:val="UseContin12"/>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2">
    <w:name w:val="Use Contin 12"/>
    <w:basedOn w:val="User31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32Defined1">
    <w:name w:val="User32 Defined 1"/>
    <w:basedOn w:val="Normal0"/>
    <w:next w:val="UseContin11"/>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1">
    <w:name w:val="Use Contin 11"/>
    <w:basedOn w:val="User32Defined1"/>
    <w:uiPriority w:val="99"/>
    <w:pPr>
      <w:tabs>
        <w:tab w:val="clear" w:pos="2873"/>
        <w:tab w:val="clear" w:pos="3211"/>
        <w:tab w:val="clear" w:pos="3718"/>
        <w:tab w:val="clear" w:pos="4394"/>
        <w:tab w:val="clear" w:pos="6929"/>
        <w:tab w:val="clear" w:pos="7436"/>
        <w:tab w:val="clear" w:pos="8281"/>
        <w:tab w:val="clear" w:pos="8957"/>
        <w:tab w:val="clear" w:pos="980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9771</Words>
  <Characters>55695</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0916ITU-T-IPTV-JCA-AHF-1430CET</vt:lpstr>
    </vt:vector>
  </TitlesOfParts>
  <Company/>
  <LinksUpToDate>false</LinksUpToDate>
  <CharactersWithSpaces>65336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0916ITU-T-IPTV-JCA-AHF-1430CET</dc:title>
  <dc:subject/>
  <dc:creator>Tina Stevenson</dc:creator>
  <cp:keywords/>
  <dc:description/>
  <cp:lastModifiedBy>Tina Stevenson</cp:lastModifiedBy>
  <cp:revision>2</cp:revision>
  <dcterms:created xsi:type="dcterms:W3CDTF">2016-09-21T09:03:00Z</dcterms:created>
  <dcterms:modified xsi:type="dcterms:W3CDTF">2016-09-21T09:03:00Z</dcterms:modified>
</cp:coreProperties>
</file>